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2" w:type="dxa"/>
        <w:tblInd w:w="18" w:type="dxa"/>
        <w:tblLook w:val="00A0" w:firstRow="1" w:lastRow="0" w:firstColumn="1" w:lastColumn="0" w:noHBand="0" w:noVBand="0"/>
      </w:tblPr>
      <w:tblGrid>
        <w:gridCol w:w="2610"/>
        <w:gridCol w:w="178"/>
        <w:gridCol w:w="1022"/>
        <w:gridCol w:w="2489"/>
        <w:gridCol w:w="452"/>
        <w:gridCol w:w="899"/>
        <w:gridCol w:w="196"/>
        <w:gridCol w:w="345"/>
        <w:gridCol w:w="90"/>
        <w:gridCol w:w="719"/>
        <w:gridCol w:w="394"/>
        <w:gridCol w:w="236"/>
        <w:gridCol w:w="1312"/>
      </w:tblGrid>
      <w:tr w:rsidR="00C33FDB" w:rsidRPr="00FE1A82" w14:paraId="2A2AD9BF" w14:textId="77777777" w:rsidTr="00A63A9B">
        <w:trPr>
          <w:trHeight w:val="432"/>
        </w:trPr>
        <w:tc>
          <w:tcPr>
            <w:tcW w:w="2788" w:type="dxa"/>
            <w:gridSpan w:val="2"/>
            <w:shd w:val="clear" w:color="auto" w:fill="FFFFFF"/>
            <w:vAlign w:val="center"/>
          </w:tcPr>
          <w:p w14:paraId="1F92A11C" w14:textId="77777777" w:rsidR="00C33FDB" w:rsidRPr="00FE1A82" w:rsidRDefault="00C33FDB" w:rsidP="00C33FDB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Employee Name</w:t>
            </w: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>(</w:t>
            </w:r>
            <w:r w:rsidRPr="00184406">
              <w:rPr>
                <w:rFonts w:ascii="Arial" w:hAnsi="Arial"/>
                <w:sz w:val="16"/>
                <w:szCs w:val="16"/>
              </w:rPr>
              <w:t>Last, First, MI</w:t>
            </w:r>
            <w:r w:rsidRPr="00D55097">
              <w:rPr>
                <w:rFonts w:ascii="Arial" w:hAnsi="Arial"/>
                <w:sz w:val="16"/>
                <w:szCs w:val="16"/>
              </w:rPr>
              <w:t>)</w:t>
            </w: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</w:p>
        </w:tc>
        <w:tc>
          <w:tcPr>
            <w:tcW w:w="3963" w:type="dxa"/>
            <w:gridSpan w:val="3"/>
            <w:shd w:val="clear" w:color="auto" w:fill="FFFFFF"/>
            <w:vAlign w:val="center"/>
          </w:tcPr>
          <w:p w14:paraId="573B808B" w14:textId="3106E0FD" w:rsidR="00C33FDB" w:rsidRPr="00FE1A82" w:rsidRDefault="00C33FDB" w:rsidP="00445801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0BF3861" w14:textId="77777777" w:rsidR="00C33FDB" w:rsidRPr="00FE1A82" w:rsidRDefault="00C33FDB" w:rsidP="00445801">
            <w:pPr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Position Title:</w:t>
            </w: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62E29995" w14:textId="64412F60" w:rsidR="00C33FDB" w:rsidRPr="00FE1A82" w:rsidRDefault="00C33FDB" w:rsidP="008F7A7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A3109" w:rsidRPr="00FE1A82" w14:paraId="45FE785B" w14:textId="77777777" w:rsidTr="00DA3299">
        <w:trPr>
          <w:trHeight w:val="128"/>
        </w:trPr>
        <w:tc>
          <w:tcPr>
            <w:tcW w:w="10942" w:type="dxa"/>
            <w:gridSpan w:val="13"/>
            <w:shd w:val="clear" w:color="auto" w:fill="FFFFFF"/>
          </w:tcPr>
          <w:p w14:paraId="48F04E73" w14:textId="77777777" w:rsidR="00CA3109" w:rsidRPr="00FE1A82" w:rsidRDefault="00CA3109" w:rsidP="00D5509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C33FDB" w:rsidRPr="00FE1A82" w14:paraId="106D984C" w14:textId="77777777" w:rsidTr="00A63A9B">
        <w:trPr>
          <w:trHeight w:val="111"/>
        </w:trPr>
        <w:tc>
          <w:tcPr>
            <w:tcW w:w="2610" w:type="dxa"/>
            <w:shd w:val="clear" w:color="auto" w:fill="FFFFFF"/>
            <w:hideMark/>
          </w:tcPr>
          <w:p w14:paraId="4E5C0816" w14:textId="77777777" w:rsidR="00C33FDB" w:rsidRPr="00FE1A82" w:rsidRDefault="00C33FD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Type of Evaluation:</w:t>
            </w:r>
            <w:r w:rsidRPr="00FE1A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gridSpan w:val="2"/>
            <w:shd w:val="clear" w:color="auto" w:fill="FFFFFF"/>
            <w:hideMark/>
          </w:tcPr>
          <w:p w14:paraId="3BAF0358" w14:textId="77777777" w:rsidR="00C33FDB" w:rsidRPr="00FE1A82" w:rsidRDefault="00C33FDB" w:rsidP="00D5509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Check One:</w:t>
            </w:r>
          </w:p>
        </w:tc>
        <w:tc>
          <w:tcPr>
            <w:tcW w:w="2489" w:type="dxa"/>
            <w:vMerge w:val="restart"/>
            <w:shd w:val="clear" w:color="auto" w:fill="FFFFFF"/>
            <w:vAlign w:val="center"/>
            <w:hideMark/>
          </w:tcPr>
          <w:p w14:paraId="44200828" w14:textId="77777777" w:rsidR="00C33FDB" w:rsidRPr="00FE1A82" w:rsidRDefault="00C33FDB" w:rsidP="005A4F6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Start Date of Employment:</w:t>
            </w:r>
          </w:p>
        </w:tc>
        <w:tc>
          <w:tcPr>
            <w:tcW w:w="1547" w:type="dxa"/>
            <w:gridSpan w:val="3"/>
            <w:vMerge w:val="restart"/>
            <w:shd w:val="clear" w:color="auto" w:fill="FFFFFF"/>
            <w:vAlign w:val="center"/>
          </w:tcPr>
          <w:p w14:paraId="1BE5C16C" w14:textId="77777777" w:rsidR="00C33FDB" w:rsidRPr="00FE1A82" w:rsidRDefault="00C33FDB" w:rsidP="005A4F6D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548" w:type="dxa"/>
            <w:gridSpan w:val="4"/>
            <w:vMerge w:val="restart"/>
            <w:shd w:val="clear" w:color="auto" w:fill="FFFFFF"/>
            <w:vAlign w:val="center"/>
          </w:tcPr>
          <w:p w14:paraId="583A0C5F" w14:textId="77777777" w:rsidR="00C33FDB" w:rsidRPr="00FE1A82" w:rsidRDefault="00C33FDB" w:rsidP="005A4F6D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Division/Unit:</w:t>
            </w:r>
          </w:p>
        </w:tc>
        <w:tc>
          <w:tcPr>
            <w:tcW w:w="1548" w:type="dxa"/>
            <w:gridSpan w:val="2"/>
            <w:vMerge w:val="restart"/>
            <w:shd w:val="clear" w:color="auto" w:fill="FFFFFF"/>
            <w:vAlign w:val="center"/>
          </w:tcPr>
          <w:p w14:paraId="45F984EF" w14:textId="77777777" w:rsidR="00C33FDB" w:rsidRPr="00FE1A82" w:rsidRDefault="00C33FDB" w:rsidP="005A4F6D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33FDB" w:rsidRPr="00FE1A82" w14:paraId="063D10AC" w14:textId="77777777" w:rsidTr="00410B51">
        <w:trPr>
          <w:trHeight w:val="108"/>
        </w:trPr>
        <w:tc>
          <w:tcPr>
            <w:tcW w:w="2610" w:type="dxa"/>
            <w:shd w:val="clear" w:color="auto" w:fill="FFFFFF"/>
          </w:tcPr>
          <w:p w14:paraId="57785C6C" w14:textId="1E007A44" w:rsidR="00C33FDB" w:rsidRPr="00FE1A82" w:rsidRDefault="00C33FDB" w:rsidP="00FD4278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3F7E79A5" w14:textId="60E0754A" w:rsidR="00C33FDB" w:rsidRPr="00FE1A82" w:rsidRDefault="00C33FDB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489" w:type="dxa"/>
            <w:vMerge/>
            <w:shd w:val="clear" w:color="auto" w:fill="FFFFFF"/>
            <w:vAlign w:val="center"/>
            <w:hideMark/>
          </w:tcPr>
          <w:p w14:paraId="720D83AF" w14:textId="77777777" w:rsidR="00C33FDB" w:rsidRPr="00FE1A82" w:rsidRDefault="00C33FD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1547" w:type="dxa"/>
            <w:gridSpan w:val="3"/>
            <w:vMerge/>
            <w:shd w:val="clear" w:color="auto" w:fill="FFFFFF"/>
            <w:vAlign w:val="center"/>
          </w:tcPr>
          <w:p w14:paraId="0B81BB20" w14:textId="77777777" w:rsidR="00C33FDB" w:rsidRPr="00FE1A82" w:rsidRDefault="00C33FD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1548" w:type="dxa"/>
            <w:gridSpan w:val="4"/>
            <w:vMerge/>
            <w:shd w:val="clear" w:color="auto" w:fill="FFFFFF"/>
            <w:vAlign w:val="center"/>
          </w:tcPr>
          <w:p w14:paraId="0AF4797E" w14:textId="77777777" w:rsidR="00C33FDB" w:rsidRPr="00FE1A82" w:rsidRDefault="00C33FD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/>
            <w:vAlign w:val="center"/>
          </w:tcPr>
          <w:p w14:paraId="5FE59975" w14:textId="77777777" w:rsidR="00C33FDB" w:rsidRPr="00FE1A82" w:rsidRDefault="00C33FD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</w:tr>
      <w:tr w:rsidR="00915C1B" w:rsidRPr="00FE1A82" w14:paraId="648C51E4" w14:textId="77777777" w:rsidTr="00A63A9B">
        <w:trPr>
          <w:trHeight w:val="108"/>
        </w:trPr>
        <w:tc>
          <w:tcPr>
            <w:tcW w:w="2610" w:type="dxa"/>
            <w:shd w:val="clear" w:color="auto" w:fill="FFFFFF"/>
            <w:hideMark/>
          </w:tcPr>
          <w:p w14:paraId="6FB550ED" w14:textId="77777777" w:rsidR="00915C1B" w:rsidRPr="00FE1A82" w:rsidRDefault="00915C1B" w:rsidP="00FD4278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sz w:val="20"/>
                <w:szCs w:val="18"/>
              </w:rPr>
              <w:t>30-day entrance probation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19EE8804" w14:textId="5625A1F1" w:rsidR="00915C1B" w:rsidRPr="00FE1A82" w:rsidRDefault="00EA7A54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89" w:type="dxa"/>
            <w:vMerge w:val="restart"/>
            <w:shd w:val="clear" w:color="auto" w:fill="FFFFFF"/>
            <w:vAlign w:val="center"/>
            <w:hideMark/>
          </w:tcPr>
          <w:p w14:paraId="6EE4B4ED" w14:textId="77777777" w:rsidR="00915C1B" w:rsidRPr="00FE1A82" w:rsidRDefault="00915C1B" w:rsidP="00D5509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Immediate Supervisor:</w:t>
            </w:r>
          </w:p>
        </w:tc>
        <w:tc>
          <w:tcPr>
            <w:tcW w:w="4643" w:type="dxa"/>
            <w:gridSpan w:val="9"/>
            <w:vMerge w:val="restart"/>
            <w:shd w:val="clear" w:color="auto" w:fill="FFFFFF"/>
            <w:vAlign w:val="center"/>
          </w:tcPr>
          <w:p w14:paraId="56FDE022" w14:textId="77777777" w:rsidR="00915C1B" w:rsidRPr="00FE1A82" w:rsidRDefault="00915C1B" w:rsidP="00D5509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15C1B" w:rsidRPr="00FE1A82" w14:paraId="1A9E4682" w14:textId="77777777" w:rsidTr="00A63A9B">
        <w:trPr>
          <w:trHeight w:val="108"/>
        </w:trPr>
        <w:tc>
          <w:tcPr>
            <w:tcW w:w="2610" w:type="dxa"/>
            <w:shd w:val="clear" w:color="auto" w:fill="FFFFFF"/>
          </w:tcPr>
          <w:p w14:paraId="762E73FD" w14:textId="77777777" w:rsidR="00915C1B" w:rsidRPr="00FE1A82" w:rsidRDefault="00915C1B" w:rsidP="00FD4278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sz w:val="20"/>
                <w:szCs w:val="18"/>
              </w:rPr>
              <w:t>60-day entrance probation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6F249AC8" w14:textId="7CC2876B" w:rsidR="00915C1B" w:rsidRPr="00FE1A82" w:rsidRDefault="00EA7A54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89" w:type="dxa"/>
            <w:vMerge/>
            <w:vAlign w:val="center"/>
          </w:tcPr>
          <w:p w14:paraId="6A52DDD2" w14:textId="77777777" w:rsidR="00915C1B" w:rsidRPr="00FE1A82" w:rsidRDefault="00915C1B" w:rsidP="00D5509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643" w:type="dxa"/>
            <w:gridSpan w:val="9"/>
            <w:vMerge/>
            <w:vAlign w:val="center"/>
          </w:tcPr>
          <w:p w14:paraId="0814A22D" w14:textId="77777777" w:rsidR="00915C1B" w:rsidRPr="00FE1A82" w:rsidRDefault="00915C1B" w:rsidP="00D5509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5A4F6D" w:rsidRPr="00FE1A82" w14:paraId="49A48CFD" w14:textId="77777777" w:rsidTr="00A63A9B">
        <w:trPr>
          <w:trHeight w:val="108"/>
        </w:trPr>
        <w:tc>
          <w:tcPr>
            <w:tcW w:w="2610" w:type="dxa"/>
            <w:shd w:val="clear" w:color="auto" w:fill="FFFFFF"/>
          </w:tcPr>
          <w:p w14:paraId="45039882" w14:textId="77777777" w:rsidR="005A4F6D" w:rsidRPr="00FE1A82" w:rsidRDefault="005A4F6D" w:rsidP="00FD4278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sz w:val="20"/>
                <w:szCs w:val="18"/>
              </w:rPr>
              <w:t>90-day entrance probation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35FE7E4E" w14:textId="4DD21127" w:rsidR="005A4F6D" w:rsidRPr="00FE1A82" w:rsidRDefault="00EA7A54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471" w:type="dxa"/>
            <w:gridSpan w:val="6"/>
            <w:vMerge w:val="restart"/>
            <w:vAlign w:val="center"/>
          </w:tcPr>
          <w:p w14:paraId="7F405052" w14:textId="77777777" w:rsidR="005A4F6D" w:rsidRPr="00FE1A82" w:rsidRDefault="005A4F6D" w:rsidP="00EC5766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Evaluat</w:t>
            </w:r>
            <w:r w:rsidR="00EC5766"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or</w:t>
            </w: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(if different than </w:t>
            </w:r>
            <w:r w:rsidR="00333918"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Immediate Supervisor</w:t>
            </w: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):</w:t>
            </w:r>
          </w:p>
        </w:tc>
        <w:tc>
          <w:tcPr>
            <w:tcW w:w="2661" w:type="dxa"/>
            <w:gridSpan w:val="4"/>
            <w:vMerge w:val="restart"/>
            <w:vAlign w:val="center"/>
          </w:tcPr>
          <w:p w14:paraId="61565FC2" w14:textId="77777777" w:rsidR="005A4F6D" w:rsidRPr="00FE1A82" w:rsidRDefault="005A4F6D" w:rsidP="005A4F6D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</w:tr>
      <w:tr w:rsidR="005A4F6D" w:rsidRPr="00FE1A82" w14:paraId="0493FDF3" w14:textId="77777777" w:rsidTr="00A63A9B">
        <w:trPr>
          <w:trHeight w:val="108"/>
        </w:trPr>
        <w:tc>
          <w:tcPr>
            <w:tcW w:w="2610" w:type="dxa"/>
            <w:shd w:val="clear" w:color="auto" w:fill="FFFFFF"/>
          </w:tcPr>
          <w:p w14:paraId="48C194E2" w14:textId="14FA2B4F" w:rsidR="005A4F6D" w:rsidRPr="00FE1A82" w:rsidRDefault="00A63A9B" w:rsidP="00FD4278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Performance p</w:t>
            </w:r>
            <w:r w:rsidR="005A4F6D" w:rsidRPr="00FE1A82">
              <w:rPr>
                <w:rFonts w:asciiTheme="minorHAnsi" w:hAnsiTheme="minorHAnsi" w:cstheme="minorHAnsi"/>
                <w:sz w:val="20"/>
                <w:szCs w:val="18"/>
              </w:rPr>
              <w:t>robation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45798D2D" w14:textId="0EE8D39F" w:rsidR="005A4F6D" w:rsidRPr="00FE1A82" w:rsidRDefault="00EA7A54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471" w:type="dxa"/>
            <w:gridSpan w:val="6"/>
            <w:vMerge/>
            <w:vAlign w:val="center"/>
          </w:tcPr>
          <w:p w14:paraId="6329C07A" w14:textId="77777777" w:rsidR="005A4F6D" w:rsidRPr="00FE1A82" w:rsidRDefault="005A4F6D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2661" w:type="dxa"/>
            <w:gridSpan w:val="4"/>
            <w:vMerge/>
            <w:vAlign w:val="center"/>
          </w:tcPr>
          <w:p w14:paraId="53C9ECF3" w14:textId="77777777" w:rsidR="005A4F6D" w:rsidRPr="00FE1A82" w:rsidRDefault="005A4F6D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</w:tr>
      <w:tr w:rsidR="00A63A9B" w:rsidRPr="00FE1A82" w14:paraId="0BBC137E" w14:textId="77777777" w:rsidTr="00A63A9B">
        <w:trPr>
          <w:trHeight w:val="108"/>
        </w:trPr>
        <w:tc>
          <w:tcPr>
            <w:tcW w:w="2610" w:type="dxa"/>
            <w:shd w:val="clear" w:color="auto" w:fill="FFFFFF"/>
          </w:tcPr>
          <w:p w14:paraId="3C81F452" w14:textId="1C6501E7" w:rsidR="00A63A9B" w:rsidRPr="00FE1A82" w:rsidRDefault="00A63A9B" w:rsidP="005A4F6D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6086CB99" w14:textId="34F454C6" w:rsidR="00A63A9B" w:rsidRPr="00FE1A82" w:rsidRDefault="00A63A9B" w:rsidP="00EA7A54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840" w:type="dxa"/>
            <w:gridSpan w:val="3"/>
            <w:vMerge w:val="restart"/>
            <w:vAlign w:val="bottom"/>
          </w:tcPr>
          <w:p w14:paraId="0939A397" w14:textId="0911712B" w:rsidR="00A63A9B" w:rsidRPr="00FE1A82" w:rsidRDefault="00A63A9B" w:rsidP="00A63A9B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Evaluation Period (month/day/year):  From      </w:t>
            </w:r>
          </w:p>
        </w:tc>
        <w:tc>
          <w:tcPr>
            <w:tcW w:w="1350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03457F92" w14:textId="179052D2" w:rsidR="00A63A9B" w:rsidRPr="00A63A9B" w:rsidRDefault="00A63A9B" w:rsidP="00A63A9B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A63A9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63A9B">
              <w:rPr>
                <w:rFonts w:asciiTheme="minorHAnsi" w:hAnsiTheme="minorHAnsi" w:cstheme="minorHAnsi"/>
                <w:sz w:val="20"/>
              </w:rPr>
            </w:r>
            <w:r w:rsidRPr="00A63A9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30" w:type="dxa"/>
            <w:gridSpan w:val="2"/>
            <w:vMerge w:val="restart"/>
            <w:vAlign w:val="bottom"/>
          </w:tcPr>
          <w:p w14:paraId="1C3BC1DB" w14:textId="174ADDF6" w:rsidR="00A63A9B" w:rsidRPr="00FE1A82" w:rsidRDefault="00A63A9B" w:rsidP="00A63A9B">
            <w:pPr>
              <w:jc w:val="right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To</w:t>
            </w:r>
          </w:p>
        </w:tc>
        <w:tc>
          <w:tcPr>
            <w:tcW w:w="1312" w:type="dxa"/>
            <w:vMerge w:val="restart"/>
            <w:tcBorders>
              <w:bottom w:val="single" w:sz="4" w:space="0" w:color="auto"/>
            </w:tcBorders>
            <w:vAlign w:val="bottom"/>
          </w:tcPr>
          <w:p w14:paraId="2E3D964F" w14:textId="7D2F262E" w:rsidR="00A63A9B" w:rsidRPr="00A63A9B" w:rsidRDefault="00A63A9B" w:rsidP="00A63A9B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A63A9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63A9B">
              <w:rPr>
                <w:rFonts w:asciiTheme="minorHAnsi" w:hAnsiTheme="minorHAnsi" w:cstheme="minorHAnsi"/>
                <w:sz w:val="20"/>
              </w:rPr>
            </w:r>
            <w:r w:rsidRPr="00A63A9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63A9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63A9B" w:rsidRPr="00FE1A82" w14:paraId="19201F28" w14:textId="77777777" w:rsidTr="00A63A9B">
        <w:trPr>
          <w:trHeight w:val="108"/>
        </w:trPr>
        <w:tc>
          <w:tcPr>
            <w:tcW w:w="2610" w:type="dxa"/>
            <w:shd w:val="clear" w:color="auto" w:fill="FFFFFF"/>
          </w:tcPr>
          <w:p w14:paraId="4944847E" w14:textId="77777777" w:rsidR="00A63A9B" w:rsidRPr="00A63A9B" w:rsidRDefault="00A63A9B" w:rsidP="005A4F6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200" w:type="dxa"/>
            <w:gridSpan w:val="2"/>
            <w:shd w:val="clear" w:color="auto" w:fill="FFFFFF"/>
          </w:tcPr>
          <w:p w14:paraId="649BA6B2" w14:textId="77777777" w:rsidR="00A63A9B" w:rsidRPr="00A63A9B" w:rsidRDefault="00A63A9B" w:rsidP="00D55097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840" w:type="dxa"/>
            <w:gridSpan w:val="3"/>
            <w:vMerge/>
            <w:vAlign w:val="center"/>
          </w:tcPr>
          <w:p w14:paraId="658A2001" w14:textId="77777777" w:rsidR="00A63A9B" w:rsidRPr="00FE1A82" w:rsidRDefault="00A63A9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EFAA2BF" w14:textId="77777777" w:rsidR="00A63A9B" w:rsidRPr="00FE1A82" w:rsidRDefault="00A63A9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042782A" w14:textId="77777777" w:rsidR="00A63A9B" w:rsidRPr="00FE1A82" w:rsidRDefault="00A63A9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14:paraId="4256DB19" w14:textId="5CCDFDB0" w:rsidR="00A63A9B" w:rsidRPr="00FE1A82" w:rsidRDefault="00A63A9B" w:rsidP="00D55097">
            <w:pPr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</w:tr>
    </w:tbl>
    <w:p w14:paraId="0058098B" w14:textId="77777777" w:rsidR="00D55097" w:rsidRPr="00D55097" w:rsidRDefault="00D55097" w:rsidP="00D55097">
      <w:pPr>
        <w:rPr>
          <w:rFonts w:ascii="Times New Roman" w:hAnsi="Times New Roman"/>
        </w:rPr>
      </w:pPr>
    </w:p>
    <w:tbl>
      <w:tblPr>
        <w:tblW w:w="0" w:type="auto"/>
        <w:tblInd w:w="18" w:type="dxa"/>
        <w:tblLook w:val="00A0" w:firstRow="1" w:lastRow="0" w:firstColumn="1" w:lastColumn="0" w:noHBand="0" w:noVBand="0"/>
      </w:tblPr>
      <w:tblGrid>
        <w:gridCol w:w="1380"/>
        <w:gridCol w:w="1650"/>
        <w:gridCol w:w="2140"/>
        <w:gridCol w:w="1576"/>
        <w:gridCol w:w="2108"/>
        <w:gridCol w:w="1928"/>
      </w:tblGrid>
      <w:tr w:rsidR="00640EFE" w:rsidRPr="00333918" w14:paraId="68A1BB7C" w14:textId="77777777" w:rsidTr="007B3ADA">
        <w:trPr>
          <w:trHeight w:val="326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14:paraId="4C72BBF6" w14:textId="5ED7068C" w:rsidR="00640EFE" w:rsidRPr="00B052BE" w:rsidRDefault="00640EFE" w:rsidP="000072E9">
            <w:pPr>
              <w:rPr>
                <w:rFonts w:asciiTheme="minorHAnsi" w:hAnsiTheme="minorHAnsi" w:cstheme="minorHAnsi"/>
                <w:b/>
              </w:rPr>
            </w:pPr>
            <w:r w:rsidRPr="00B052BE">
              <w:rPr>
                <w:rFonts w:asciiTheme="minorHAnsi" w:hAnsiTheme="minorHAnsi" w:cstheme="minorHAnsi"/>
                <w:b/>
              </w:rPr>
              <w:t>OVERALL PERFORMANCE RATING:</w:t>
            </w:r>
            <w:r w:rsidR="00B052BE" w:rsidRPr="00B052BE">
              <w:rPr>
                <w:rFonts w:asciiTheme="minorHAnsi" w:hAnsiTheme="minorHAnsi" w:cstheme="minorHAnsi"/>
                <w:b/>
              </w:rPr>
              <w:t xml:space="preserve"> 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This scoring is optional for </w:t>
            </w:r>
            <w:r w:rsidR="000072E9">
              <w:rPr>
                <w:rFonts w:asciiTheme="minorHAnsi" w:hAnsiTheme="minorHAnsi" w:cstheme="minorHAnsi"/>
                <w:sz w:val="22"/>
              </w:rPr>
              <w:t>evaluators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 during the completion of a 30</w:t>
            </w:r>
            <w:r w:rsidR="00030BF0">
              <w:rPr>
                <w:rFonts w:asciiTheme="minorHAnsi" w:hAnsiTheme="minorHAnsi" w:cstheme="minorHAnsi"/>
                <w:sz w:val="22"/>
              </w:rPr>
              <w:t xml:space="preserve">-day 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or 60-day probationary period evaluation. At a minimum, </w:t>
            </w:r>
            <w:r w:rsidR="000072E9">
              <w:rPr>
                <w:rFonts w:asciiTheme="minorHAnsi" w:hAnsiTheme="minorHAnsi" w:cstheme="minorHAnsi"/>
                <w:sz w:val="22"/>
              </w:rPr>
              <w:t>evaluators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51999">
              <w:rPr>
                <w:rFonts w:asciiTheme="minorHAnsi" w:hAnsiTheme="minorHAnsi" w:cstheme="minorHAnsi"/>
                <w:sz w:val="22"/>
              </w:rPr>
              <w:t>will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 complete this section </w:t>
            </w:r>
            <w:r w:rsidR="00030BF0">
              <w:rPr>
                <w:rFonts w:asciiTheme="minorHAnsi" w:hAnsiTheme="minorHAnsi" w:cstheme="minorHAnsi"/>
                <w:sz w:val="22"/>
              </w:rPr>
              <w:t>during the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 final probationary period evaluation, typically conducted after the 1</w:t>
            </w:r>
            <w:r w:rsidR="00B052BE" w:rsidRPr="00665631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 w:rsidR="00B052BE" w:rsidRPr="00665631">
              <w:rPr>
                <w:rFonts w:asciiTheme="minorHAnsi" w:hAnsiTheme="minorHAnsi" w:cstheme="minorHAnsi"/>
                <w:sz w:val="22"/>
              </w:rPr>
              <w:t xml:space="preserve"> 90-days of employment.</w:t>
            </w:r>
            <w:r w:rsidR="00B052BE" w:rsidRPr="0066563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40EFE" w:rsidRPr="00333918" w14:paraId="016396DF" w14:textId="77777777" w:rsidTr="00640EFE">
        <w:trPr>
          <w:trHeight w:val="432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1FA27A96" w14:textId="77777777" w:rsidR="00640EFE" w:rsidRDefault="00640EFE" w:rsidP="007B3AD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58D9B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052BE">
              <w:rPr>
                <w:rFonts w:asciiTheme="minorHAnsi" w:hAnsiTheme="minorHAnsi" w:cstheme="minorHAnsi"/>
                <w:b/>
                <w:sz w:val="20"/>
                <w:szCs w:val="18"/>
              </w:rPr>
              <w:t>Section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6473B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</w:pPr>
            <w:r w:rsidRPr="00B052BE">
              <w:rPr>
                <w:rFonts w:asciiTheme="minorHAnsi" w:hAnsiTheme="minorHAnsi" w:cstheme="minorHAnsi"/>
                <w:b/>
                <w:sz w:val="20"/>
                <w:szCs w:val="18"/>
              </w:rPr>
              <w:t>Weight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766B2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052BE">
              <w:rPr>
                <w:rFonts w:asciiTheme="minorHAnsi" w:hAnsiTheme="minorHAnsi" w:cstheme="minorHAnsi"/>
                <w:b/>
                <w:sz w:val="20"/>
                <w:szCs w:val="18"/>
              </w:rPr>
              <w:t>Section Rating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B805A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</w:pPr>
            <w:r w:rsidRPr="00B052BE">
              <w:rPr>
                <w:rFonts w:asciiTheme="minorHAnsi" w:hAnsiTheme="minorHAnsi" w:cstheme="minorHAnsi"/>
                <w:b/>
                <w:sz w:val="20"/>
                <w:szCs w:val="18"/>
              </w:rPr>
              <w:t>Numeric Score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7E7C454" w14:textId="77777777" w:rsidR="00640EFE" w:rsidRPr="00B052BE" w:rsidRDefault="00640EFE" w:rsidP="007B3AD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40EFE" w:rsidRPr="00333918" w14:paraId="2672BF0A" w14:textId="77777777" w:rsidTr="005C13C7">
        <w:trPr>
          <w:trHeight w:val="29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649FA002" w14:textId="77777777" w:rsidR="00640EFE" w:rsidRPr="00640EFE" w:rsidRDefault="00640EFE" w:rsidP="00D55097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5301" w14:textId="77777777" w:rsidR="00640EFE" w:rsidRPr="00B052BE" w:rsidRDefault="00640EFE" w:rsidP="00640EFE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SECTION 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F3059" w14:textId="0938C17A" w:rsidR="00640EFE" w:rsidRPr="00B052BE" w:rsidRDefault="00762FCE" w:rsidP="00640EFE">
            <w:pPr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45</w:t>
            </w:r>
            <w:r w:rsidR="00640EFE"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E77C8" w14:textId="4904EA54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2F5D" w14:textId="1174CDB9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963D86E" w14:textId="77777777" w:rsidR="00640EFE" w:rsidRPr="00B052BE" w:rsidRDefault="00640EFE" w:rsidP="00D55097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40EFE" w:rsidRPr="00333918" w14:paraId="58E2DA69" w14:textId="77777777" w:rsidTr="005C13C7">
        <w:trPr>
          <w:trHeight w:val="271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1B17BCA0" w14:textId="77777777" w:rsidR="00640EFE" w:rsidRPr="00640EFE" w:rsidRDefault="00640EFE" w:rsidP="00D55097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FF5E" w14:textId="77777777" w:rsidR="00640EFE" w:rsidRPr="00B052BE" w:rsidRDefault="00640EFE" w:rsidP="00640EFE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SECTION 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B0A8" w14:textId="318D2753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5</w:t>
            </w:r>
            <w:r w:rsidR="00EA7A54"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0</w:t>
            </w:r>
            <w:r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1271" w14:textId="45DDBB7F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B2A" w14:textId="5C9E743A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3121CAD" w14:textId="77777777" w:rsidR="00640EFE" w:rsidRPr="00B052BE" w:rsidRDefault="00640EFE" w:rsidP="00D55097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40EFE" w:rsidRPr="00333918" w14:paraId="23E1F4A7" w14:textId="77777777" w:rsidTr="005C13C7">
        <w:trPr>
          <w:trHeight w:val="253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11E1C584" w14:textId="77777777" w:rsidR="00640EFE" w:rsidRPr="00640EFE" w:rsidRDefault="00640EFE" w:rsidP="00D55097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047D" w14:textId="6BD2C159" w:rsidR="00640EFE" w:rsidRPr="00B052BE" w:rsidRDefault="00640EFE" w:rsidP="00E37807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SECTION </w:t>
            </w:r>
            <w:r w:rsidR="00E3780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F757" w14:textId="6729FA3C" w:rsidR="00640EFE" w:rsidRPr="00B052BE" w:rsidRDefault="00762FCE" w:rsidP="00640EFE">
            <w:pPr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5</w:t>
            </w:r>
            <w:r w:rsidR="00640EFE" w:rsidRPr="00B052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ACD5" w14:textId="46116472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3454" w14:textId="666EDC96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E5B6942" w14:textId="77777777" w:rsidR="00640EFE" w:rsidRPr="00B052BE" w:rsidRDefault="00640EFE" w:rsidP="00D55097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40EFE" w:rsidRPr="00333918" w14:paraId="2A890B41" w14:textId="77777777" w:rsidTr="00640EFE">
        <w:trPr>
          <w:trHeight w:val="432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14:paraId="2E735ED2" w14:textId="77777777" w:rsidR="00640EFE" w:rsidRPr="00640EFE" w:rsidRDefault="00640EFE" w:rsidP="00D55097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61F4" w14:textId="77777777" w:rsidR="00640EFE" w:rsidRPr="00B052BE" w:rsidRDefault="00640EFE" w:rsidP="00640EFE">
            <w:pP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TOTAL</w:t>
            </w:r>
            <w:r w:rsidR="008C6B95"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RATING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81F1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100%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28CC26" w14:textId="77777777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52BE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2CA03B" w14:textId="24475038" w:rsidR="00640EFE" w:rsidRPr="00B052BE" w:rsidRDefault="00640EFE" w:rsidP="00640E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18" w:space="0" w:color="auto"/>
            </w:tcBorders>
            <w:shd w:val="clear" w:color="auto" w:fill="FFFFFF"/>
          </w:tcPr>
          <w:p w14:paraId="050BA36C" w14:textId="77777777" w:rsidR="00640EFE" w:rsidRPr="00B052BE" w:rsidRDefault="00640EFE" w:rsidP="00D55097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40EFE" w:rsidRPr="00333918" w14:paraId="109B6233" w14:textId="77777777" w:rsidTr="00640EFE">
        <w:trPr>
          <w:trHeight w:val="235"/>
        </w:trPr>
        <w:tc>
          <w:tcPr>
            <w:tcW w:w="1099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6817CBE" w14:textId="6647FA73" w:rsidR="00640EFE" w:rsidRDefault="00640EFE" w:rsidP="00D550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Evaluator</w:t>
            </w:r>
            <w:r w:rsidRPr="00333918">
              <w:rPr>
                <w:rFonts w:asciiTheme="minorHAnsi" w:hAnsiTheme="minorHAnsi" w:cstheme="minorHAnsi"/>
                <w:b/>
                <w:sz w:val="18"/>
                <w:szCs w:val="18"/>
              </w:rPr>
              <w:t>’s Summary Comments</w:t>
            </w:r>
            <w:r w:rsidR="00EA7A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(optional)</w:t>
            </w:r>
            <w:r w:rsidRPr="0033391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40EFE" w:rsidRPr="00333918" w14:paraId="57FA2997" w14:textId="77777777" w:rsidTr="00640EFE">
        <w:trPr>
          <w:trHeight w:val="1316"/>
        </w:trPr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002A" w14:textId="0A8BBEFA" w:rsidR="00640EFE" w:rsidRPr="00333918" w:rsidRDefault="00640EFE" w:rsidP="00640E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1A79FF" w14:textId="77777777" w:rsidR="00D55097" w:rsidRPr="00D55097" w:rsidRDefault="00D55097" w:rsidP="00D55097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6085"/>
        <w:gridCol w:w="2287"/>
        <w:gridCol w:w="1252"/>
      </w:tblGrid>
      <w:tr w:rsidR="00A973A8" w14:paraId="00894942" w14:textId="77777777" w:rsidTr="00226E80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19C6F3F2" w14:textId="77777777" w:rsidR="00A973A8" w:rsidRPr="00A973A8" w:rsidRDefault="00A973A8" w:rsidP="00D55097">
            <w:pPr>
              <w:rPr>
                <w:rFonts w:asciiTheme="minorHAnsi" w:hAnsiTheme="minorHAnsi" w:cstheme="minorHAnsi"/>
                <w:b/>
              </w:rPr>
            </w:pPr>
            <w:r w:rsidRPr="00A973A8">
              <w:rPr>
                <w:rFonts w:asciiTheme="minorHAnsi" w:hAnsiTheme="minorHAnsi" w:cstheme="minorHAnsi"/>
                <w:b/>
              </w:rPr>
              <w:t>PROBATIONARY EMPLOYEES:</w:t>
            </w:r>
          </w:p>
        </w:tc>
      </w:tr>
      <w:tr w:rsidR="00A973A8" w14:paraId="13588B3D" w14:textId="77777777" w:rsidTr="00226E80">
        <w:trPr>
          <w:trHeight w:val="398"/>
        </w:trPr>
        <w:tc>
          <w:tcPr>
            <w:tcW w:w="1176" w:type="dxa"/>
            <w:vAlign w:val="center"/>
          </w:tcPr>
          <w:p w14:paraId="2DCC2140" w14:textId="77777777" w:rsidR="00A973A8" w:rsidRPr="000F7CA9" w:rsidRDefault="00A973A8" w:rsidP="00A9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  <w:tc>
          <w:tcPr>
            <w:tcW w:w="6085" w:type="dxa"/>
            <w:vAlign w:val="center"/>
          </w:tcPr>
          <w:p w14:paraId="0B24578A" w14:textId="77777777" w:rsidR="00A973A8" w:rsidRPr="000F7CA9" w:rsidRDefault="00A973A8" w:rsidP="00A9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Decision:</w:t>
            </w:r>
          </w:p>
        </w:tc>
        <w:tc>
          <w:tcPr>
            <w:tcW w:w="2287" w:type="dxa"/>
          </w:tcPr>
          <w:p w14:paraId="0C3F0C76" w14:textId="77777777" w:rsidR="00A973A8" w:rsidRDefault="00A973A8" w:rsidP="00D55097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14:paraId="69CDB2FD" w14:textId="77777777" w:rsidR="00A973A8" w:rsidRDefault="00A973A8" w:rsidP="00D55097">
            <w:pPr>
              <w:rPr>
                <w:rFonts w:ascii="Times New Roman" w:hAnsi="Times New Roman"/>
              </w:rPr>
            </w:pPr>
          </w:p>
        </w:tc>
      </w:tr>
      <w:tr w:rsidR="00A973A8" w14:paraId="5BD2D31F" w14:textId="77777777" w:rsidTr="00226E80">
        <w:tc>
          <w:tcPr>
            <w:tcW w:w="1176" w:type="dxa"/>
            <w:vAlign w:val="center"/>
          </w:tcPr>
          <w:p w14:paraId="46E24D92" w14:textId="3AEFE256" w:rsidR="00A973A8" w:rsidRDefault="000F7CA9" w:rsidP="000F7C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085" w:type="dxa"/>
          </w:tcPr>
          <w:p w14:paraId="72C6AC88" w14:textId="75FDF9B7" w:rsidR="00A973A8" w:rsidRPr="00A973A8" w:rsidRDefault="00A973A8" w:rsidP="00E519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 xml:space="preserve">Employee has successfully completed probation (overall </w:t>
            </w:r>
            <w:r w:rsidR="00E51999">
              <w:rPr>
                <w:rFonts w:asciiTheme="minorHAnsi" w:hAnsiTheme="minorHAnsi" w:cstheme="minorHAnsi"/>
                <w:sz w:val="18"/>
                <w:szCs w:val="18"/>
              </w:rPr>
              <w:t>performance rating range of 1.6 or higher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87" w:type="dxa"/>
          </w:tcPr>
          <w:p w14:paraId="4AD5DD15" w14:textId="77777777" w:rsidR="00A973A8" w:rsidRDefault="00A973A8" w:rsidP="00D55097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14:paraId="098F5C41" w14:textId="77777777" w:rsidR="00A973A8" w:rsidRDefault="00A973A8" w:rsidP="00D55097">
            <w:pPr>
              <w:rPr>
                <w:rFonts w:ascii="Times New Roman" w:hAnsi="Times New Roman"/>
              </w:rPr>
            </w:pPr>
          </w:p>
        </w:tc>
      </w:tr>
      <w:tr w:rsidR="00226E80" w14:paraId="3970C4E4" w14:textId="77777777" w:rsidTr="00226E80">
        <w:tc>
          <w:tcPr>
            <w:tcW w:w="1176" w:type="dxa"/>
            <w:vAlign w:val="center"/>
          </w:tcPr>
          <w:p w14:paraId="41FA3E3A" w14:textId="1FCAD729" w:rsidR="00226E80" w:rsidRDefault="00226E80" w:rsidP="00226E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085" w:type="dxa"/>
          </w:tcPr>
          <w:p w14:paraId="38321B7A" w14:textId="4BA6A1E8" w:rsidR="00226E80" w:rsidRDefault="00226E80" w:rsidP="00226E80">
            <w:pPr>
              <w:rPr>
                <w:rFonts w:ascii="Times New Roman" w:hAnsi="Times New Roman"/>
              </w:rPr>
            </w:pP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>Employee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’s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 xml:space="preserve"> probation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period is being extended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(overall performance rating below 1.6, explain below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7554DA14" w14:textId="004FCD50" w:rsidR="00226E80" w:rsidRDefault="00226E80" w:rsidP="00226E80">
            <w:pPr>
              <w:rPr>
                <w:rFonts w:ascii="Times New Roman" w:hAnsi="Times New Roman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Probation extended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</w:t>
            </w: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ntil: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14:paraId="533F2B66" w14:textId="77777777" w:rsidR="00226E80" w:rsidRDefault="00226E80" w:rsidP="00226E80">
            <w:pPr>
              <w:rPr>
                <w:rFonts w:ascii="Times New Roman" w:hAnsi="Times New Roman"/>
              </w:rPr>
            </w:pPr>
          </w:p>
        </w:tc>
      </w:tr>
      <w:tr w:rsidR="00226E80" w14:paraId="17C41645" w14:textId="77777777" w:rsidTr="00226E80">
        <w:tc>
          <w:tcPr>
            <w:tcW w:w="1176" w:type="dxa"/>
            <w:vAlign w:val="center"/>
          </w:tcPr>
          <w:p w14:paraId="363E3AB1" w14:textId="43ACF22C" w:rsidR="00226E80" w:rsidRDefault="00226E80" w:rsidP="00226E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085" w:type="dxa"/>
          </w:tcPr>
          <w:p w14:paraId="0C5E664E" w14:textId="214DFFC0" w:rsidR="00226E80" w:rsidRDefault="00226E80" w:rsidP="00226E80">
            <w:pPr>
              <w:rPr>
                <w:rFonts w:ascii="Times New Roman" w:hAnsi="Times New Roman"/>
              </w:rPr>
            </w:pP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 xml:space="preserve">Employee has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not 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>successfully completed probation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explain below</w:t>
            </w:r>
            <w:r w:rsidRPr="00A973A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87" w:type="dxa"/>
            <w:shd w:val="clear" w:color="auto" w:fill="auto"/>
          </w:tcPr>
          <w:p w14:paraId="1C877530" w14:textId="1EE8D81B" w:rsidR="00226E80" w:rsidRPr="000F7CA9" w:rsidRDefault="00226E80" w:rsidP="00226E8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3A7646B" w14:textId="77777777" w:rsidR="00226E80" w:rsidRDefault="00226E80" w:rsidP="00226E80">
            <w:pPr>
              <w:rPr>
                <w:rFonts w:ascii="Times New Roman" w:hAnsi="Times New Roman"/>
              </w:rPr>
            </w:pPr>
          </w:p>
        </w:tc>
      </w:tr>
      <w:tr w:rsidR="00226E80" w14:paraId="35F8C51E" w14:textId="77777777" w:rsidTr="00226E80">
        <w:trPr>
          <w:trHeight w:val="569"/>
        </w:trPr>
        <w:tc>
          <w:tcPr>
            <w:tcW w:w="10800" w:type="dxa"/>
            <w:gridSpan w:val="4"/>
          </w:tcPr>
          <w:p w14:paraId="58970DC9" w14:textId="5097C899" w:rsidR="00226E80" w:rsidRDefault="00226E80" w:rsidP="00226E80">
            <w:pPr>
              <w:rPr>
                <w:rFonts w:ascii="Times New Roman" w:hAnsi="Times New Roman"/>
              </w:rPr>
            </w:pPr>
            <w:r w:rsidRPr="00D550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68B19" wp14:editId="57BA6940">
                      <wp:simplePos x="0" y="0"/>
                      <wp:positionH relativeFrom="column">
                        <wp:posOffset>-123171</wp:posOffset>
                      </wp:positionH>
                      <wp:positionV relativeFrom="paragraph">
                        <wp:posOffset>285987</wp:posOffset>
                      </wp:positionV>
                      <wp:extent cx="6978701" cy="1944806"/>
                      <wp:effectExtent l="0" t="0" r="12700" b="1778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8701" cy="19448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684BB" w14:textId="3C3D2820" w:rsidR="008A55D3" w:rsidRPr="005C13C7" w:rsidRDefault="008A55D3" w:rsidP="00D5509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 w:rsidRPr="00C33FDB"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  <w:sz w:val="22"/>
                                      <w:szCs w:val="18"/>
                                    </w:rPr>
                                    <w:t>Rating Scale: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  <w:sz w:val="22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3ED5A5" w14:textId="1ACC6C75" w:rsidR="008A55D3" w:rsidRPr="00C33FDB" w:rsidRDefault="008A55D3" w:rsidP="00A63A9B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  <w:r w:rsidRPr="00C33FDB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>Exceeds Requirements (3)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 xml:space="preserve"> (Overall Performance Rating range 2.4-3.0)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= The employee consistently exceeds expectations.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The employee has demonstrated ability to capably perform the more difficult or unusual aspects of the majority of the position with minimal guidance.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 The employee has been instrumental to the department’s success and has performed in an exemplary manner.</w:t>
                                  </w:r>
                                </w:p>
                                <w:p w14:paraId="1597015F" w14:textId="097716A6" w:rsidR="008A55D3" w:rsidRPr="00C33FDB" w:rsidRDefault="008A55D3" w:rsidP="00A63A9B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  <w:r w:rsidRPr="00C33FDB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>Meets Requirements (2)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 xml:space="preserve"> (Overall Performance Rating range 1.6-2.3)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= The employee generally meets all expectations, may occasionally exceed expectations and performs effectively.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 Performance is what is expected of a fully qualified and experienced person.</w:t>
                                  </w:r>
                                </w:p>
                                <w:p w14:paraId="5D1C589A" w14:textId="25147B78" w:rsidR="008A55D3" w:rsidRPr="00C33FDB" w:rsidRDefault="008A55D3" w:rsidP="00A63A9B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</w:pPr>
                                  <w:r w:rsidRPr="00C33FDB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>Needs Improvement (1)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16"/>
                                    </w:rPr>
                                    <w:t xml:space="preserve"> (Overall Performance Rating range less than 1.6)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= The employee partially meets expectations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and occasionally fails to exhibit proficiency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. Performance comes close to meeting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expectations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of the position, but the need for further development is recognizable.  </w:t>
                                  </w:r>
                                  <w:r w:rsidRPr="00184406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n</w:t>
                                  </w:r>
                                  <w:r w:rsidRPr="00184406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individual development plan </w:t>
                                  </w:r>
                                  <w:r w:rsidRPr="00C33FD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>is strongly encouraged.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16"/>
                                    </w:rPr>
                                    <w:t xml:space="preserve">  Improvement is necessary to meet all expectations for acceptable performance.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68B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9.7pt;margin-top:22.5pt;width:549.5pt;height:1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" strokeweight="2pt">
                      <v:textbox>
                        <w:txbxContent>
                          <w:p w14:paraId="35A684BB" w14:textId="3C3D2820" w:rsidR="008A55D3" w:rsidRPr="005C13C7" w:rsidRDefault="008A55D3" w:rsidP="00D55097">
                            <w:pP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C33FDB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2"/>
                                <w:szCs w:val="18"/>
                              </w:rPr>
                              <w:t>Rating Scale: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2"/>
                                <w:szCs w:val="18"/>
                              </w:rPr>
                              <w:br/>
                            </w:r>
                          </w:p>
                          <w:p w14:paraId="503ED5A5" w14:textId="1ACC6C75" w:rsidR="008A55D3" w:rsidRPr="00C33FDB" w:rsidRDefault="008A55D3" w:rsidP="00A63A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C33FD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Exceeds Requirements (3)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 (Overall Performance Rating range 2.4-3.0)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= The employee consistently exceeds expectations.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The employee has demonstrated ability to capably perform the more difficult or unusual aspects of the majority of the position with minimal guidance.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 The employee has been instrumental to the department’s success and has performed in an exemplary manner.</w:t>
                            </w:r>
                          </w:p>
                          <w:p w14:paraId="1597015F" w14:textId="097716A6" w:rsidR="008A55D3" w:rsidRPr="00C33FDB" w:rsidRDefault="008A55D3" w:rsidP="00A63A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C33FD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Meets Requirements (2)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 (Overall Performance Rating range 1.6-2.3)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= The employee generally meets all expectations, may occasionally exceed expectations and performs effectively.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 Performance is what is expected of a fully qualified and experienced person.</w:t>
                            </w:r>
                          </w:p>
                          <w:p w14:paraId="5D1C589A" w14:textId="25147B78" w:rsidR="008A55D3" w:rsidRPr="00C33FDB" w:rsidRDefault="008A55D3" w:rsidP="00A63A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C33FD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Needs Improvement (1)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 (Overall Performance Rating range less than 1.6)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= The employee partially meets expectations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and occasionally fails to exhibit proficiency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. Performance comes close to meeting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expectations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of the position, but the need for further development is recognizable.  </w:t>
                            </w:r>
                            <w:r w:rsidRPr="00184406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n</w:t>
                            </w:r>
                            <w:r w:rsidRPr="00184406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individual development plan </w:t>
                            </w:r>
                            <w:r w:rsidRPr="00C33FD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is strongly encouraged.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 Improvement is necessary to meet all expectations for acceptable performance.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02CD">
              <w:rPr>
                <w:rFonts w:asciiTheme="minorHAnsi" w:hAnsiTheme="minorHAnsi" w:cstheme="minorHAnsi"/>
                <w:b/>
                <w:sz w:val="20"/>
                <w:szCs w:val="20"/>
              </w:rPr>
              <w:t>Comments:</w:t>
            </w:r>
            <w:r w:rsidRPr="00D55097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  <w:r w:rsidRPr="00D5509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14:paraId="053BEC83" w14:textId="382723DE" w:rsidR="00D55097" w:rsidRPr="00D55097" w:rsidRDefault="00D55097" w:rsidP="00D55097">
      <w:pPr>
        <w:rPr>
          <w:rFonts w:ascii="Times New Roman" w:hAnsi="Times New Roman"/>
        </w:rPr>
      </w:pPr>
    </w:p>
    <w:p w14:paraId="66ED1902" w14:textId="77777777" w:rsidR="00D55097" w:rsidRPr="00D55097" w:rsidRDefault="00D55097" w:rsidP="00D55097">
      <w:pPr>
        <w:rPr>
          <w:rFonts w:ascii="Times New Roman" w:hAnsi="Times New Roman"/>
        </w:rPr>
      </w:pPr>
    </w:p>
    <w:p w14:paraId="30E53D24" w14:textId="77777777" w:rsidR="00D55097" w:rsidRPr="00D55097" w:rsidRDefault="00D55097" w:rsidP="00D55097">
      <w:pPr>
        <w:rPr>
          <w:rFonts w:ascii="Times New Roman" w:hAnsi="Times New Roman"/>
        </w:rPr>
      </w:pPr>
    </w:p>
    <w:p w14:paraId="656758A1" w14:textId="77777777" w:rsidR="00D55097" w:rsidRPr="00D55097" w:rsidRDefault="00D55097" w:rsidP="00D55097">
      <w:pPr>
        <w:rPr>
          <w:rFonts w:ascii="Times New Roman" w:hAnsi="Times New Roman"/>
        </w:rPr>
      </w:pPr>
    </w:p>
    <w:p w14:paraId="48C00E6D" w14:textId="77777777" w:rsidR="00D55097" w:rsidRPr="00D55097" w:rsidRDefault="00D55097" w:rsidP="00D55097">
      <w:pPr>
        <w:rPr>
          <w:rFonts w:ascii="Times New Roman" w:hAnsi="Times New Roman"/>
        </w:rPr>
      </w:pPr>
    </w:p>
    <w:p w14:paraId="0AF641B2" w14:textId="77777777" w:rsidR="00D55097" w:rsidRPr="00D55097" w:rsidRDefault="00D55097" w:rsidP="00D55097">
      <w:pPr>
        <w:rPr>
          <w:rFonts w:ascii="Times New Roman" w:hAnsi="Times New Roman"/>
        </w:rPr>
      </w:pPr>
    </w:p>
    <w:p w14:paraId="2442F1D4" w14:textId="77777777" w:rsidR="00D55097" w:rsidRPr="00D55097" w:rsidRDefault="00D55097" w:rsidP="00D55097">
      <w:pPr>
        <w:rPr>
          <w:rFonts w:ascii="Times New Roman" w:hAnsi="Times New Roman"/>
        </w:rPr>
      </w:pPr>
    </w:p>
    <w:p w14:paraId="37441347" w14:textId="77777777" w:rsidR="004B3A7F" w:rsidRDefault="004B3A7F" w:rsidP="00D5509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15D5A62" w14:textId="13D4915A" w:rsidR="0003799F" w:rsidRPr="006D7027" w:rsidRDefault="0003799F" w:rsidP="00FE4A51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"/>
        <w:tblW w:w="110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01"/>
        <w:gridCol w:w="1101"/>
      </w:tblGrid>
      <w:tr w:rsidR="00FE4A51" w14:paraId="436E1661" w14:textId="77777777" w:rsidTr="00FE4A51">
        <w:trPr>
          <w:trHeight w:val="371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91D48" w14:textId="77777777" w:rsidR="00FE4A51" w:rsidRPr="000F7CA9" w:rsidRDefault="00FE4A51" w:rsidP="00FE4A51">
            <w:pPr>
              <w:pStyle w:val="Heading1"/>
              <w:rPr>
                <w:sz w:val="24"/>
                <w:szCs w:val="24"/>
              </w:rPr>
            </w:pPr>
            <w:r w:rsidRPr="000F7CA9">
              <w:rPr>
                <w:sz w:val="24"/>
                <w:szCs w:val="24"/>
              </w:rPr>
              <w:t>Section 1:  Organizational Core Competencies Performance</w:t>
            </w:r>
          </w:p>
          <w:p w14:paraId="35E54D37" w14:textId="6BB2BB70" w:rsidR="00FE4A51" w:rsidRDefault="00FE4A51" w:rsidP="00FE4A51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7CA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Organizational Core Competencies are the abilities, attributes, behaviors, technical proficiencies, traits, etc., identified as important for all </w:t>
            </w:r>
            <w:r w:rsidR="004F284E">
              <w:rPr>
                <w:rFonts w:asciiTheme="minorHAnsi" w:hAnsiTheme="minorHAnsi" w:cstheme="minorHAnsi"/>
                <w:i/>
                <w:sz w:val="22"/>
                <w:szCs w:val="22"/>
              </w:rPr>
              <w:t>CCPH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F7CA9">
              <w:rPr>
                <w:rFonts w:asciiTheme="minorHAnsi" w:hAnsiTheme="minorHAnsi" w:cstheme="minorHAnsi"/>
                <w:i/>
                <w:sz w:val="22"/>
                <w:szCs w:val="22"/>
              </w:rPr>
              <w:t>employees.</w:t>
            </w:r>
            <w:r w:rsidR="00BE38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F7CA9">
              <w:rPr>
                <w:rFonts w:asciiTheme="minorHAnsi" w:hAnsiTheme="minorHAnsi" w:cstheme="minorHAnsi"/>
                <w:i/>
                <w:sz w:val="22"/>
                <w:szCs w:val="22"/>
              </w:rPr>
              <w:t>Line out any items that do not apply to the employee being evaluated.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  <w:p w14:paraId="28864E14" w14:textId="37A154B7" w:rsidR="00FE4A51" w:rsidRPr="00346E50" w:rsidRDefault="00346E50" w:rsidP="00346E50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valuator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Guide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: This may be the only section completed </w:t>
            </w:r>
            <w:r w:rsidR="00BE3878">
              <w:rPr>
                <w:rFonts w:asciiTheme="minorHAnsi" w:hAnsiTheme="minorHAnsi" w:cstheme="minorHAnsi"/>
                <w:sz w:val="22"/>
                <w:szCs w:val="22"/>
              </w:rPr>
              <w:t>when evaluating an employee’s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30 days of employment. Comments should be included to display what is expected in each category</w:t>
            </w:r>
            <w:r w:rsidR="007E361F" w:rsidRPr="00346E50">
              <w:rPr>
                <w:rFonts w:asciiTheme="minorHAnsi" w:hAnsiTheme="minorHAnsi" w:cstheme="minorHAnsi"/>
                <w:sz w:val="22"/>
                <w:szCs w:val="22"/>
              </w:rPr>
              <w:t>, especially if it varies from definition included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. If areas are not applicable, this should be noted in the comment section; </w:t>
            </w:r>
            <w:r w:rsidR="000072E9" w:rsidRPr="00346E50">
              <w:rPr>
                <w:rFonts w:asciiTheme="minorHAnsi" w:hAnsiTheme="minorHAnsi" w:cstheme="minorHAnsi"/>
                <w:sz w:val="22"/>
                <w:szCs w:val="22"/>
              </w:rPr>
              <w:t>evaluators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should indicate when all areas of this section are expected of each employee. </w:t>
            </w:r>
            <w:r w:rsidR="00BE3878">
              <w:rPr>
                <w:rFonts w:asciiTheme="minorHAnsi" w:hAnsiTheme="minorHAnsi" w:cstheme="minorHAnsi"/>
                <w:sz w:val="22"/>
                <w:szCs w:val="22"/>
              </w:rPr>
              <w:t>Completion of this section is r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ecommended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5E2DE2">
              <w:rPr>
                <w:rFonts w:asciiTheme="minorHAnsi" w:hAnsiTheme="minorHAnsi" w:cstheme="minorHAnsi"/>
                <w:sz w:val="22"/>
                <w:szCs w:val="22"/>
              </w:rPr>
              <w:t>-day and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60</w:t>
            </w:r>
            <w:r w:rsidR="005E2DE2">
              <w:rPr>
                <w:rFonts w:asciiTheme="minorHAnsi" w:hAnsiTheme="minorHAnsi" w:cstheme="minorHAnsi"/>
                <w:sz w:val="22"/>
                <w:szCs w:val="22"/>
              </w:rPr>
              <w:t xml:space="preserve">-day evaluations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required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A51" w:rsidRPr="00346E50">
              <w:rPr>
                <w:rFonts w:asciiTheme="minorHAnsi" w:hAnsiTheme="minorHAnsi" w:cstheme="minorHAnsi"/>
                <w:sz w:val="22"/>
                <w:szCs w:val="22"/>
              </w:rPr>
              <w:t>90-day evaluation.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If beneficial, evaluators can include the rating calculation for each responsibility in the comments section: (Weight/</w:t>
            </w:r>
            <w:proofErr w:type="gramStart"/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100)*</w:t>
            </w:r>
            <w:proofErr w:type="gramEnd"/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Rating. The total of these scores shall be entered into the Section 1 Total Rating Box below.</w:t>
            </w:r>
          </w:p>
        </w:tc>
      </w:tr>
      <w:tr w:rsidR="00EB5077" w14:paraId="3E81A970" w14:textId="77777777" w:rsidTr="00FE4A51">
        <w:trPr>
          <w:trHeight w:val="371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F6C5E" w14:textId="77777777" w:rsidR="00EB5077" w:rsidRPr="00EB5077" w:rsidRDefault="00EB5077" w:rsidP="00EB50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077">
              <w:rPr>
                <w:rFonts w:asciiTheme="minorHAnsi" w:hAnsiTheme="minorHAnsi" w:cstheme="minorHAnsi"/>
                <w:b/>
                <w:sz w:val="22"/>
                <w:szCs w:val="20"/>
              </w:rPr>
              <w:t>SECTION 1 TOTAL RATING: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D4876" w14:textId="77777777" w:rsidR="00EB5077" w:rsidRPr="00EA7A54" w:rsidRDefault="00EB5077" w:rsidP="00EA7A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tbl>
      <w:tblPr>
        <w:tblW w:w="1100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17"/>
        <w:gridCol w:w="2430"/>
        <w:gridCol w:w="1197"/>
      </w:tblGrid>
      <w:tr w:rsidR="000F7CA9" w:rsidRPr="00D55097" w14:paraId="496D8BDE" w14:textId="77777777" w:rsidTr="00FE4A51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CC98" w14:textId="77777777" w:rsidR="000F7CA9" w:rsidRPr="006E7866" w:rsidRDefault="000F7CA9" w:rsidP="000F7C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7B378" w14:textId="39791557" w:rsidR="000F7CA9" w:rsidRDefault="000F7CA9" w:rsidP="005A1616">
            <w:pPr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Accountability</w:t>
            </w:r>
            <w:r w:rsidRPr="000F7C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 xml:space="preserve">–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Accepts personal responsibility for and meets established standards for the quality, quantity, resource management and timeliness of work.  Maintains a positive attitude, regular attendance, punctuality and demonstrates integrity and honesty.  Acknowledges and corrects mistakes</w:t>
            </w:r>
            <w:r w:rsidRPr="00D55097">
              <w:rPr>
                <w:rFonts w:ascii="Arial" w:hAnsi="Arial"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A63A9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B83095">
              <w:rPr>
                <w:rFonts w:ascii="Arial" w:hAnsi="Arial"/>
                <w:i/>
                <w:sz w:val="16"/>
                <w:szCs w:val="16"/>
              </w:rPr>
              <w:t>Reports to Supervisor when necessary.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A63A9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Demonstrates care of equipment, material and facilities.</w:t>
            </w:r>
          </w:p>
          <w:p w14:paraId="3C7CCAAD" w14:textId="5F33269F" w:rsidR="000F7CA9" w:rsidRPr="00D55097" w:rsidRDefault="000F7CA9" w:rsidP="00FE4A51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="005102CD"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102CD"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102CD" w:rsidRPr="005102CD">
              <w:rPr>
                <w:rFonts w:ascii="Arial" w:hAnsi="Arial"/>
                <w:sz w:val="16"/>
                <w:szCs w:val="16"/>
              </w:rPr>
            </w:r>
            <w:r w:rsidR="005102CD"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02CD" w:rsidRPr="005102CD">
              <w:rPr>
                <w:rFonts w:ascii="Arial" w:hAnsi="Arial"/>
                <w:sz w:val="16"/>
                <w:szCs w:val="16"/>
              </w:rPr>
              <w:t> </w:t>
            </w:r>
            <w:r w:rsidR="005102CD" w:rsidRPr="005102CD">
              <w:rPr>
                <w:rFonts w:ascii="Arial" w:hAnsi="Arial"/>
                <w:sz w:val="16"/>
                <w:szCs w:val="16"/>
              </w:rPr>
              <w:t> </w:t>
            </w:r>
            <w:r w:rsidR="005102CD" w:rsidRPr="005102CD">
              <w:rPr>
                <w:rFonts w:ascii="Arial" w:hAnsi="Arial"/>
                <w:sz w:val="16"/>
                <w:szCs w:val="16"/>
              </w:rPr>
              <w:t> </w:t>
            </w:r>
            <w:r w:rsidR="005102CD" w:rsidRPr="005102CD">
              <w:rPr>
                <w:rFonts w:ascii="Arial" w:hAnsi="Arial"/>
                <w:sz w:val="16"/>
                <w:szCs w:val="16"/>
              </w:rPr>
              <w:t> </w:t>
            </w:r>
            <w:r w:rsidR="005102CD" w:rsidRPr="005102CD">
              <w:rPr>
                <w:rFonts w:ascii="Arial" w:hAnsi="Arial"/>
                <w:sz w:val="16"/>
                <w:szCs w:val="16"/>
              </w:rPr>
              <w:t> </w:t>
            </w:r>
            <w:r w:rsidR="005102CD" w:rsidRPr="005102C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AF1" w14:textId="199412A1" w:rsidR="000F7CA9" w:rsidRPr="00D55097" w:rsidRDefault="000F7CA9" w:rsidP="000F7CA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B01B6" w14:textId="45452952" w:rsidR="000F7CA9" w:rsidRPr="00D55097" w:rsidRDefault="000F7CA9" w:rsidP="000F7CA9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2A809234" w14:textId="77777777" w:rsidTr="00FE4A51">
        <w:trPr>
          <w:trHeight w:val="15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B9AF2" w14:textId="77777777" w:rsidR="005102CD" w:rsidRPr="000F7CA9" w:rsidRDefault="005102CD" w:rsidP="005102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sz w:val="18"/>
                <w:szCs w:val="18"/>
              </w:rPr>
              <w:t>15%</w:t>
            </w: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A7B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16CBC" w14:textId="3751C59F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55025" w14:textId="178270FA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358A4A8C" w14:textId="77777777" w:rsidTr="00FE4A51">
        <w:trPr>
          <w:trHeight w:val="15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AAE9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7434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B447" w14:textId="2F25EA03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C2EA" w14:textId="450E3496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70D2F1BC" w14:textId="77777777" w:rsidTr="00FE4A51">
        <w:trPr>
          <w:trHeight w:val="15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7E6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0A1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3C4AB" w14:textId="7C6A24F4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A857" w14:textId="353FC593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6790BB38" w14:textId="77777777" w:rsidR="00D55097" w:rsidRPr="005102CD" w:rsidRDefault="00D55097" w:rsidP="00D55097">
      <w:pPr>
        <w:rPr>
          <w:rFonts w:ascii="Times New Roman" w:hAnsi="Times New Roman"/>
          <w:sz w:val="16"/>
          <w:szCs w:val="16"/>
        </w:rPr>
      </w:pPr>
    </w:p>
    <w:tbl>
      <w:tblPr>
        <w:tblW w:w="1099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6E7866" w:rsidRPr="00D55097" w14:paraId="5ED6EF2F" w14:textId="77777777" w:rsidTr="00FE4A5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5259" w14:textId="5A346B2B" w:rsidR="006E7866" w:rsidRPr="00D55097" w:rsidRDefault="006E7866" w:rsidP="000F7CA9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2F59A" w14:textId="0DA488CD" w:rsidR="006E7866" w:rsidRPr="00D55097" w:rsidRDefault="006E7866" w:rsidP="005A1616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 </w:t>
            </w:r>
            <w:r w:rsidRPr="000F7CA9">
              <w:rPr>
                <w:rFonts w:ascii="Arial" w:hAnsi="Arial"/>
                <w:sz w:val="18"/>
                <w:szCs w:val="18"/>
              </w:rPr>
              <w:t xml:space="preserve">–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 xml:space="preserve">Demonstrates </w:t>
            </w:r>
            <w:r>
              <w:rPr>
                <w:rFonts w:ascii="Arial" w:hAnsi="Arial"/>
                <w:i/>
                <w:sz w:val="16"/>
                <w:szCs w:val="16"/>
              </w:rPr>
              <w:t>ability to plan and organize workload in order to efficiently and timely complete assigned tasks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Demonstrates ability to organize work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Demonstr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ates accuracy, neatness of work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and thoroughness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.</w:t>
            </w:r>
          </w:p>
          <w:p w14:paraId="79D4E38B" w14:textId="2CE4C25D" w:rsidR="006E7866" w:rsidRPr="00D55097" w:rsidRDefault="006E7866" w:rsidP="005A1616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A3A16" w14:textId="3EBE9253" w:rsidR="006E7866" w:rsidRPr="00D55097" w:rsidRDefault="006E7866" w:rsidP="000F7CA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36218" w14:textId="1794A998" w:rsidR="006E7866" w:rsidRPr="00D55097" w:rsidRDefault="006E7866" w:rsidP="000F7CA9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018D8FF6" w14:textId="77777777" w:rsidTr="00FE4A5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CE50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D702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62FC" w14:textId="6B124460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2FAB" w14:textId="4F8120AE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75519F48" w14:textId="77777777" w:rsidTr="00FE4A5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885DE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63A6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C005" w14:textId="4C7F642D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4068" w14:textId="27CF846F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0CF71558" w14:textId="77777777" w:rsidTr="00FE4A5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4A0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A78C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9580" w14:textId="11E0E785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4237" w14:textId="5F186C44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7DFA90E1" w14:textId="77777777" w:rsidR="00D55097" w:rsidRPr="005102CD" w:rsidRDefault="00D55097" w:rsidP="00D55097">
      <w:pPr>
        <w:rPr>
          <w:rFonts w:ascii="Times New Roman" w:hAnsi="Times New Roman"/>
          <w:sz w:val="16"/>
          <w:szCs w:val="16"/>
        </w:rPr>
      </w:pPr>
    </w:p>
    <w:tbl>
      <w:tblPr>
        <w:tblW w:w="1099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6E7866" w:rsidRPr="00D55097" w14:paraId="2E3742B6" w14:textId="77777777" w:rsidTr="00FE4A5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059F" w14:textId="22681770" w:rsidR="006E7866" w:rsidRPr="00D55097" w:rsidRDefault="006E7866" w:rsidP="000F7CA9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55E3B" w14:textId="51950C06" w:rsidR="006E7866" w:rsidRPr="00D55097" w:rsidRDefault="006E7866" w:rsidP="005A1616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  <w:r w:rsidRPr="00D5509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 xml:space="preserve">–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Communicates in a clear and concise way both verbally and in writing.  Demonstrates the ability to convey ideas, thoughts, issues and information in any required context; be it one-on-one, small group, large group, presentations or written format.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Has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d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isciplinary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ontrol. </w:t>
            </w:r>
          </w:p>
          <w:p w14:paraId="08AFF506" w14:textId="6F5CC2DE" w:rsidR="006E7866" w:rsidRPr="00D55097" w:rsidRDefault="006E7866" w:rsidP="0063243A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3104" w14:textId="788A397A" w:rsidR="006E7866" w:rsidRPr="00D55097" w:rsidRDefault="006E7866" w:rsidP="000F7CA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659FF" w14:textId="52D80345" w:rsidR="006E7866" w:rsidRPr="00D55097" w:rsidRDefault="006E7866" w:rsidP="000F7CA9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0EBD3A5D" w14:textId="77777777" w:rsidTr="00FE4A5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70701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5E65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628E6" w14:textId="0F5E76C7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BE215" w14:textId="0B210CC2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5D51F3B5" w14:textId="77777777" w:rsidTr="00FE4A5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C9A5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9D5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6D7BC" w14:textId="212D738B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F5523" w14:textId="0DF31452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12E5A282" w14:textId="77777777" w:rsidTr="00FE4A5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859" w14:textId="77777777" w:rsidR="005102CD" w:rsidRPr="00D55097" w:rsidRDefault="005102CD" w:rsidP="005102C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0FE4" w14:textId="77777777" w:rsidR="005102CD" w:rsidRPr="00D55097" w:rsidRDefault="005102CD" w:rsidP="005102C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79B90" w14:textId="5A423E22" w:rsidR="005102CD" w:rsidRPr="00915C1B" w:rsidRDefault="005102CD" w:rsidP="005102CD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8F00" w14:textId="415F36DA" w:rsidR="005102CD" w:rsidRPr="00D55097" w:rsidRDefault="005102C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E980EDA" w14:textId="77777777" w:rsidR="00D55097" w:rsidRPr="005102CD" w:rsidRDefault="00D55097" w:rsidP="00D55097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-95" w:tblpY="44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6E7866" w:rsidRPr="00D55097" w14:paraId="4BBBFBF5" w14:textId="77777777" w:rsidTr="00FE4A5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6874" w14:textId="2051472D" w:rsidR="006E7866" w:rsidRPr="00D55097" w:rsidRDefault="006E7866" w:rsidP="00FE4A51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313C" w14:textId="666CA51A" w:rsidR="006E7866" w:rsidRPr="00D55097" w:rsidRDefault="006E7866" w:rsidP="00FE4A51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Initiative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 xml:space="preserve">–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Actively seeks to identify areas for personal and organizational change toward increased effectiveness, productivity and service.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Demonstrates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i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nitiative. Demonstrates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d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iligence and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ffort.</w:t>
            </w:r>
          </w:p>
          <w:p w14:paraId="10BFB7D2" w14:textId="29B961EE" w:rsidR="006E7866" w:rsidRPr="00D55097" w:rsidRDefault="006E7866" w:rsidP="00FE4A51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</w:p>
          <w:p w14:paraId="25FBB1C8" w14:textId="77777777" w:rsidR="006E7866" w:rsidRPr="00D55097" w:rsidRDefault="006E7866" w:rsidP="00FE4A51">
            <w:pPr>
              <w:jc w:val="both"/>
              <w:rPr>
                <w:rFonts w:ascii="Arial" w:hAnsi="Arial"/>
                <w:b/>
                <w:color w:val="333399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3FEB2" w14:textId="313CCD91" w:rsidR="006E7866" w:rsidRPr="00D55097" w:rsidRDefault="006E7866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EAB3C" w14:textId="15CD0900" w:rsidR="006E7866" w:rsidRPr="00D55097" w:rsidRDefault="006E7866" w:rsidP="00FE4A51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1DA58C45" w14:textId="77777777" w:rsidTr="00FE4A5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B3B5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E817" w14:textId="77777777" w:rsidR="005102CD" w:rsidRPr="00D55097" w:rsidRDefault="005102CD" w:rsidP="00FE4A51">
            <w:pPr>
              <w:rPr>
                <w:rFonts w:ascii="Arial" w:hAnsi="Arial"/>
                <w:b/>
                <w:color w:val="333399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BA32F" w14:textId="0B67293B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F9F8" w14:textId="03B7D0BF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517D632D" w14:textId="77777777" w:rsidTr="00FE4A5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2E6C4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D3C7" w14:textId="77777777" w:rsidR="005102CD" w:rsidRPr="00D55097" w:rsidRDefault="005102CD" w:rsidP="00FE4A51">
            <w:pPr>
              <w:rPr>
                <w:rFonts w:ascii="Arial" w:hAnsi="Arial"/>
                <w:b/>
                <w:color w:val="333399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86CC2" w14:textId="57787E30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24CB" w14:textId="3DCFF2D3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0FE85845" w14:textId="77777777" w:rsidTr="00FE4A5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0AF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386" w14:textId="77777777" w:rsidR="005102CD" w:rsidRPr="00D55097" w:rsidRDefault="005102CD" w:rsidP="00FE4A51">
            <w:pPr>
              <w:rPr>
                <w:rFonts w:ascii="Arial" w:hAnsi="Arial"/>
                <w:b/>
                <w:color w:val="333399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DAF60" w14:textId="11996BD6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CB97" w14:textId="6DA34E68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F8EFEA5" w14:textId="77777777" w:rsidR="00E46E3A" w:rsidRPr="00FC649F" w:rsidRDefault="00E46E3A" w:rsidP="00D55097">
      <w:pPr>
        <w:rPr>
          <w:rFonts w:ascii="Times New Roman" w:hAnsi="Times New Roman"/>
          <w:sz w:val="16"/>
          <w:szCs w:val="16"/>
        </w:rPr>
      </w:pPr>
    </w:p>
    <w:tbl>
      <w:tblPr>
        <w:tblpPr w:vertAnchor="text" w:horzAnchor="margin" w:tblpX="-95" w:tblpY="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6E7866" w:rsidRPr="00D55097" w14:paraId="1BCAE78D" w14:textId="77777777" w:rsidTr="00FE4A51">
        <w:trPr>
          <w:cantSplit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E6E5" w14:textId="4C11807B" w:rsidR="006E7866" w:rsidRPr="00D55097" w:rsidRDefault="006E7866" w:rsidP="00FE4A51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5A8B3" w14:textId="658EFAAD" w:rsidR="006E7866" w:rsidRPr="00D55097" w:rsidRDefault="006E7866" w:rsidP="00FE4A51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Judgment </w:t>
            </w:r>
            <w:r w:rsidRPr="00D55097">
              <w:rPr>
                <w:rFonts w:ascii="Arial" w:hAnsi="Arial"/>
                <w:sz w:val="18"/>
                <w:szCs w:val="18"/>
              </w:rPr>
              <w:t>–</w:t>
            </w:r>
            <w:r w:rsidRPr="00D55097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Bases decisions and actions on sound reasoning with careful consideration given to outcomes in support of organizational goals and priorities.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Demonstrates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f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airness and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i</w:t>
            </w:r>
            <w:r>
              <w:rPr>
                <w:rFonts w:ascii="Arial" w:hAnsi="Arial"/>
                <w:i/>
                <w:sz w:val="16"/>
                <w:szCs w:val="16"/>
              </w:rPr>
              <w:t>mpartiality.  Demonstrates ability to evaluate performance of regulated community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Demonstrates ability to evaluate personal performance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14:paraId="5F0595C5" w14:textId="7D7E7548" w:rsidR="006E7866" w:rsidRPr="00D55097" w:rsidRDefault="006E7866" w:rsidP="00FE4A51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CC8E" w14:textId="702ADA3D" w:rsidR="006E7866" w:rsidRPr="00D55097" w:rsidRDefault="006E7866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B2FF0" w14:textId="12606A36" w:rsidR="006E7866" w:rsidRPr="00D55097" w:rsidRDefault="006E7866" w:rsidP="00FE4A51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26315BF6" w14:textId="77777777" w:rsidTr="00FE4A51">
        <w:trPr>
          <w:cantSplit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1CC23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23A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0E144" w14:textId="0F21BF9C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D3D4" w14:textId="05214123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6BF78E26" w14:textId="77777777" w:rsidTr="00FE4A51">
        <w:trPr>
          <w:cantSplit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AE14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1A92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81CB2" w14:textId="21064331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A157" w14:textId="67CC8BE4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09488B0C" w14:textId="77777777" w:rsidTr="00FE4A51">
        <w:trPr>
          <w:cantSplit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846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1A2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19346" w14:textId="773D5A1F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D2F4" w14:textId="2D1FA22A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F0B0BE0" w14:textId="77777777" w:rsidR="00E46E3A" w:rsidRPr="005102CD" w:rsidRDefault="00E46E3A" w:rsidP="00D55097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-95" w:tblpY="18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6E7866" w:rsidRPr="00D55097" w14:paraId="48E0BDD6" w14:textId="77777777" w:rsidTr="00FE4A5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5E6A" w14:textId="6025AC99" w:rsidR="006E7866" w:rsidRPr="00D55097" w:rsidRDefault="006E7866" w:rsidP="00FE4A51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D5FC" w14:textId="23DB523C" w:rsidR="006E7866" w:rsidRPr="00D55097" w:rsidRDefault="006E7866" w:rsidP="00FE4A51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Job Knowledge</w:t>
            </w:r>
            <w:r w:rsidRPr="00D55097">
              <w:rPr>
                <w:rFonts w:ascii="Arial" w:hAnsi="Arial"/>
                <w:sz w:val="22"/>
                <w:szCs w:val="22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54AB2">
              <w:rPr>
                <w:rFonts w:ascii="Arial" w:hAnsi="Arial"/>
                <w:i/>
                <w:sz w:val="16"/>
                <w:szCs w:val="16"/>
              </w:rPr>
              <w:t xml:space="preserve">The employee is </w:t>
            </w:r>
            <w:r>
              <w:rPr>
                <w:rFonts w:ascii="Arial" w:hAnsi="Arial"/>
                <w:i/>
                <w:sz w:val="16"/>
                <w:szCs w:val="16"/>
              </w:rPr>
              <w:t>skilled in job</w:t>
            </w:r>
            <w:r w:rsidRPr="00054AB2">
              <w:rPr>
                <w:rFonts w:ascii="Arial" w:hAnsi="Arial"/>
                <w:i/>
                <w:sz w:val="16"/>
                <w:szCs w:val="16"/>
              </w:rPr>
              <w:t xml:space="preserve">-specific knowledge which is necessary to provide the appropriate quality and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quantity </w:t>
            </w:r>
            <w:r w:rsidRPr="00054AB2">
              <w:rPr>
                <w:rFonts w:ascii="Arial" w:hAnsi="Arial"/>
                <w:i/>
                <w:sz w:val="16"/>
                <w:szCs w:val="16"/>
              </w:rPr>
              <w:t>of work in a timely and efficient manner.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5A1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DB5AA8">
              <w:rPr>
                <w:rFonts w:ascii="Arial" w:hAnsi="Arial"/>
                <w:i/>
                <w:sz w:val="16"/>
                <w:szCs w:val="16"/>
              </w:rPr>
              <w:t>I</w:t>
            </w:r>
            <w:r>
              <w:rPr>
                <w:rFonts w:ascii="Arial" w:hAnsi="Arial"/>
                <w:i/>
                <w:sz w:val="16"/>
                <w:szCs w:val="16"/>
              </w:rPr>
              <w:t>ncreases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 xml:space="preserve"> job knowledge and develop</w:t>
            </w:r>
            <w:r>
              <w:rPr>
                <w:rFonts w:ascii="Arial" w:hAnsi="Arial"/>
                <w:i/>
                <w:sz w:val="16"/>
                <w:szCs w:val="16"/>
              </w:rPr>
              <w:t>s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 xml:space="preserve"> new skills/abilities that contribute to increased effectiveness, proficiency and service.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Attends offered trainings and develops skills from those trainings.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Demonstrates compliance with instructions and objectives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Implements work rules.</w:t>
            </w:r>
          </w:p>
          <w:p w14:paraId="17F2F758" w14:textId="6C9DA61B" w:rsidR="006E7866" w:rsidRPr="00D55097" w:rsidRDefault="006E7866" w:rsidP="00FE4A51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7DE2" w14:textId="272CFB94" w:rsidR="006E7866" w:rsidRPr="00D55097" w:rsidRDefault="006E7866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D1879" w14:textId="639F2B79" w:rsidR="006E7866" w:rsidRPr="00D55097" w:rsidRDefault="006E7866" w:rsidP="00FE4A51">
            <w:pPr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2DE1A838" w14:textId="77777777" w:rsidTr="00FE4A5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9973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C165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E19D4" w14:textId="3163C2A1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C78F" w14:textId="4C0BAD1B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7728C89F" w14:textId="77777777" w:rsidTr="00FE4A5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3C24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C14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8ED6E" w14:textId="1DB648C5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5758" w14:textId="76FCBCB3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41DB0B62" w14:textId="77777777" w:rsidTr="00FE4A5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D20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E15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E3668" w14:textId="6151E46D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E109" w14:textId="58E006CD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B5084D9" w14:textId="77777777" w:rsidR="00E46E3A" w:rsidRPr="00FC649F" w:rsidRDefault="00E46E3A" w:rsidP="00D55097">
      <w:pPr>
        <w:rPr>
          <w:rFonts w:ascii="Times New Roman" w:hAnsi="Times New Roman"/>
          <w:sz w:val="16"/>
          <w:szCs w:val="16"/>
        </w:rPr>
      </w:pPr>
    </w:p>
    <w:tbl>
      <w:tblPr>
        <w:tblpPr w:leftFromText="187" w:rightFromText="187" w:vertAnchor="text" w:horzAnchor="margin" w:tblpX="-95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6840"/>
        <w:gridCol w:w="2430"/>
        <w:gridCol w:w="1170"/>
      </w:tblGrid>
      <w:tr w:rsidR="006E7866" w:rsidRPr="00D55097" w14:paraId="7F6CDFA5" w14:textId="77777777" w:rsidTr="00FE4A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2EEF" w14:textId="752BA45C" w:rsidR="006E7866" w:rsidRPr="00D55097" w:rsidRDefault="006E7866" w:rsidP="00FE4A51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63FD9" w14:textId="4AD68D05" w:rsidR="006E7866" w:rsidRPr="00D55097" w:rsidRDefault="006E7866" w:rsidP="00FE4A51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Relationship with Others</w:t>
            </w:r>
            <w:r w:rsidRPr="00D5509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 xml:space="preserve">–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Conduct and c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ooperation with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upervision;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onduct and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ooperation with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o-workers;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conduct with p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ublic; </w:t>
            </w:r>
            <w:r w:rsidR="005A1616">
              <w:rPr>
                <w:rFonts w:ascii="Arial" w:hAnsi="Arial"/>
                <w:i/>
                <w:sz w:val="16"/>
                <w:szCs w:val="16"/>
              </w:rPr>
              <w:t>p</w:t>
            </w:r>
            <w:r>
              <w:rPr>
                <w:rFonts w:ascii="Arial" w:hAnsi="Arial"/>
                <w:i/>
                <w:sz w:val="16"/>
                <w:szCs w:val="16"/>
              </w:rPr>
              <w:t>ersonal appearance and care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. Demonstrates respect for others, open-mindedness, generosity of spirit and a concern for the common good.</w:t>
            </w:r>
          </w:p>
          <w:p w14:paraId="1C2C2414" w14:textId="77777777" w:rsidR="006E7866" w:rsidRPr="00D55097" w:rsidRDefault="006E7866" w:rsidP="00FE4A51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5102C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102C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5102CD">
              <w:rPr>
                <w:rFonts w:ascii="Arial" w:hAnsi="Arial"/>
                <w:sz w:val="16"/>
                <w:szCs w:val="16"/>
              </w:rPr>
            </w:r>
            <w:r w:rsidRPr="005102C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  <w:szCs w:val="16"/>
              </w:rPr>
              <w:t> </w:t>
            </w:r>
            <w:r w:rsidRPr="005102CD"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C19C" w14:textId="5D456BAA" w:rsidR="006E7866" w:rsidRPr="000F7CA9" w:rsidRDefault="006E7866" w:rsidP="00FE4A5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65FFB" w14:textId="77777777" w:rsidR="006E7866" w:rsidRPr="000F7CA9" w:rsidRDefault="006E7866" w:rsidP="00FE4A51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4CEC75E6" w14:textId="77777777" w:rsidTr="00FE4A5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B761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B038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C4616" w14:textId="46E208D8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897E" w14:textId="4549D67F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1958F2BC" w14:textId="77777777" w:rsidTr="00FE4A5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CB34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4AC7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C99AC" w14:textId="2DDD8367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2C1B" w14:textId="3CB695A3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20E331B9" w14:textId="77777777" w:rsidTr="00FE4A5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192" w14:textId="77777777" w:rsidR="005102CD" w:rsidRPr="00D55097" w:rsidRDefault="005102CD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7527" w14:textId="77777777" w:rsidR="005102CD" w:rsidRPr="00D55097" w:rsidRDefault="005102CD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32BF6" w14:textId="6D9D1AC3" w:rsidR="005102CD" w:rsidRPr="00915C1B" w:rsidRDefault="005102CD" w:rsidP="00FE4A51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718F" w14:textId="43975D57" w:rsidR="005102CD" w:rsidRPr="00D55097" w:rsidRDefault="005102CD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18A151E" w14:textId="77777777" w:rsidR="00540E75" w:rsidRDefault="00540E75" w:rsidP="00D55097">
      <w:pPr>
        <w:rPr>
          <w:rFonts w:ascii="Times New Roman" w:hAnsi="Times New Roman"/>
          <w:sz w:val="16"/>
          <w:szCs w:val="16"/>
        </w:rPr>
      </w:pPr>
    </w:p>
    <w:tbl>
      <w:tblPr>
        <w:tblpPr w:leftFromText="187" w:rightFromText="187" w:vertAnchor="text" w:horzAnchor="margin" w:tblpX="-95" w:tblpY="57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40"/>
        <w:gridCol w:w="2430"/>
        <w:gridCol w:w="1170"/>
      </w:tblGrid>
      <w:tr w:rsidR="00540E75" w:rsidRPr="00D55097" w14:paraId="071F9D50" w14:textId="77777777" w:rsidTr="00FE4A51">
        <w:trPr>
          <w:trHeight w:val="2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E2C8" w14:textId="77777777" w:rsidR="00540E75" w:rsidRPr="00D55097" w:rsidRDefault="00540E75" w:rsidP="00FE4A51">
            <w:pPr>
              <w:rPr>
                <w:rFonts w:ascii="Arial" w:hAnsi="Arial"/>
                <w:b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BB9EC" w14:textId="77777777" w:rsidR="00540E75" w:rsidRPr="00D55097" w:rsidRDefault="00540E75" w:rsidP="00FE4A51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F7CA9">
              <w:rPr>
                <w:rFonts w:asciiTheme="minorHAnsi" w:hAnsiTheme="minorHAnsi" w:cstheme="minorHAnsi"/>
                <w:b/>
                <w:sz w:val="22"/>
                <w:szCs w:val="22"/>
              </w:rPr>
              <w:t>Safety</w:t>
            </w:r>
            <w:r w:rsidRPr="000F7C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 xml:space="preserve">– </w:t>
            </w:r>
            <w:r w:rsidRPr="00D55097">
              <w:rPr>
                <w:rFonts w:ascii="Arial" w:hAnsi="Arial"/>
                <w:i/>
                <w:sz w:val="16"/>
                <w:szCs w:val="16"/>
              </w:rPr>
              <w:t>Performs assigned work in a safe manner at all times.  Responds effectively to safety and health emergencies.</w:t>
            </w:r>
          </w:p>
          <w:p w14:paraId="54084D1A" w14:textId="77777777" w:rsidR="00540E75" w:rsidRPr="00D55097" w:rsidRDefault="00540E75" w:rsidP="00FE4A51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  <w:r w:rsidRPr="00D55097">
              <w:rPr>
                <w:rFonts w:ascii="Arial" w:hAnsi="Arial"/>
                <w:b/>
                <w:i/>
                <w:sz w:val="16"/>
                <w:szCs w:val="16"/>
              </w:rPr>
              <w:t xml:space="preserve">Comments: </w:t>
            </w:r>
            <w:r w:rsidRPr="00D5509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509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D55097">
              <w:rPr>
                <w:rFonts w:ascii="Arial" w:hAnsi="Arial"/>
                <w:sz w:val="16"/>
                <w:szCs w:val="16"/>
              </w:rPr>
            </w:r>
            <w:r w:rsidRPr="00D5509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55097">
              <w:rPr>
                <w:rFonts w:ascii="Arial" w:hAnsi="Arial"/>
                <w:sz w:val="16"/>
                <w:szCs w:val="16"/>
              </w:rPr>
              <w:t> </w:t>
            </w:r>
            <w:r w:rsidRPr="00D55097">
              <w:rPr>
                <w:rFonts w:ascii="Arial" w:hAnsi="Arial"/>
                <w:sz w:val="16"/>
                <w:szCs w:val="16"/>
              </w:rPr>
              <w:t> </w:t>
            </w:r>
            <w:r w:rsidRPr="00D55097">
              <w:rPr>
                <w:rFonts w:ascii="Arial" w:hAnsi="Arial"/>
                <w:sz w:val="16"/>
                <w:szCs w:val="16"/>
              </w:rPr>
              <w:t> </w:t>
            </w:r>
            <w:r w:rsidRPr="00D55097">
              <w:rPr>
                <w:rFonts w:ascii="Arial" w:hAnsi="Arial"/>
                <w:sz w:val="16"/>
                <w:szCs w:val="16"/>
              </w:rPr>
              <w:t> </w:t>
            </w:r>
            <w:r w:rsidRPr="00D55097">
              <w:rPr>
                <w:rFonts w:ascii="Arial" w:hAnsi="Arial"/>
                <w:sz w:val="16"/>
                <w:szCs w:val="16"/>
              </w:rPr>
              <w:t> </w:t>
            </w:r>
            <w:r w:rsidRPr="00D5509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CB64" w14:textId="77777777" w:rsidR="00540E75" w:rsidRPr="000F7CA9" w:rsidRDefault="00540E75" w:rsidP="00FE4A5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19936" w14:textId="77777777" w:rsidR="00540E75" w:rsidRPr="000F7CA9" w:rsidRDefault="00540E75" w:rsidP="00FE4A51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F7C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40E75" w:rsidRPr="00D55097" w14:paraId="76A511C8" w14:textId="77777777" w:rsidTr="00FE4A51">
        <w:trPr>
          <w:trHeight w:val="14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C0BB" w14:textId="77777777" w:rsidR="00540E75" w:rsidRPr="00D55097" w:rsidRDefault="00540E75" w:rsidP="00FE4A5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10%</w:t>
            </w: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A864" w14:textId="77777777" w:rsidR="00540E75" w:rsidRPr="00D55097" w:rsidRDefault="00540E75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0D1BA" w14:textId="77777777" w:rsidR="00540E75" w:rsidRPr="005102CD" w:rsidRDefault="00540E75" w:rsidP="00FE4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BEC4" w14:textId="77777777" w:rsidR="00540E75" w:rsidRPr="00D55097" w:rsidRDefault="00540E75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40E75" w:rsidRPr="00D55097" w14:paraId="68702B2D" w14:textId="77777777" w:rsidTr="00FE4A51">
        <w:trPr>
          <w:trHeight w:val="14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828C8" w14:textId="77777777" w:rsidR="00540E75" w:rsidRPr="00D55097" w:rsidRDefault="00540E75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55B4" w14:textId="77777777" w:rsidR="00540E75" w:rsidRPr="00D55097" w:rsidRDefault="00540E75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9415" w14:textId="77777777" w:rsidR="00540E75" w:rsidRPr="005102CD" w:rsidRDefault="00540E75" w:rsidP="00FE4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E497" w14:textId="77777777" w:rsidR="00540E75" w:rsidRPr="00D55097" w:rsidRDefault="00540E75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40E75" w:rsidRPr="00D55097" w14:paraId="28C3A624" w14:textId="77777777" w:rsidTr="00FE4A51">
        <w:trPr>
          <w:trHeight w:val="14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1A3" w14:textId="77777777" w:rsidR="00540E75" w:rsidRPr="00D55097" w:rsidRDefault="00540E75" w:rsidP="00FE4A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B075" w14:textId="77777777" w:rsidR="00540E75" w:rsidRPr="00D55097" w:rsidRDefault="00540E75" w:rsidP="00FE4A51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354F7" w14:textId="77777777" w:rsidR="00540E75" w:rsidRPr="005102CD" w:rsidRDefault="00540E75" w:rsidP="00FE4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F671E" w14:textId="77777777" w:rsidR="00540E75" w:rsidRPr="00D55097" w:rsidRDefault="00540E75" w:rsidP="00FE4A51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87867AD" w14:textId="4C71E19B" w:rsidR="00D93EAD" w:rsidRPr="006D7027" w:rsidRDefault="00E96E9D" w:rsidP="00324C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1100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01"/>
        <w:gridCol w:w="1101"/>
      </w:tblGrid>
      <w:tr w:rsidR="00324C7A" w14:paraId="448CC11F" w14:textId="77777777" w:rsidTr="00FE4A51">
        <w:trPr>
          <w:trHeight w:val="371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8D939" w14:textId="77777777" w:rsidR="00324C7A" w:rsidRPr="00324C7A" w:rsidRDefault="00324C7A" w:rsidP="00324C7A">
            <w:pPr>
              <w:keepNext/>
              <w:shd w:val="clear" w:color="auto" w:fill="BFBFBF" w:themeFill="background1" w:themeFillShade="BF"/>
              <w:tabs>
                <w:tab w:val="right" w:pos="9134"/>
              </w:tabs>
              <w:outlineLvl w:val="0"/>
              <w:rPr>
                <w:rFonts w:asciiTheme="minorHAnsi" w:eastAsiaTheme="minorHAnsi" w:hAnsiTheme="minorHAnsi" w:cstheme="minorBidi"/>
                <w:b/>
                <w:caps/>
              </w:rPr>
            </w:pPr>
            <w:r w:rsidRPr="00324C7A">
              <w:rPr>
                <w:rFonts w:asciiTheme="minorHAnsi" w:eastAsiaTheme="minorHAnsi" w:hAnsiTheme="minorHAnsi" w:cstheme="minorBidi"/>
                <w:b/>
                <w:caps/>
              </w:rPr>
              <w:t>Section 2:  Essential Job Duties and Responsibilities Performance</w:t>
            </w:r>
          </w:p>
          <w:p w14:paraId="6DB22084" w14:textId="3FBA03CE" w:rsidR="00324C7A" w:rsidRPr="00324C7A" w:rsidRDefault="00324C7A" w:rsidP="00FE4A51">
            <w:pPr>
              <w:shd w:val="clear" w:color="auto" w:fill="BFBFBF" w:themeFill="background1" w:themeFillShade="BF"/>
              <w:spacing w:line="220" w:lineRule="exact"/>
              <w:ind w:left="-4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Essential Job Duties and Responsibilities focus on </w:t>
            </w:r>
            <w:r w:rsidRPr="00324C7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what</w:t>
            </w: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employee is expected to do.  These are taken directly from</w:t>
            </w:r>
            <w:r w:rsidR="00FE4A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</w:t>
            </w: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“Essential Duties and Responsibilities” or “Examples of Work” section of the position description and may be combined into one responsibility below if similar.  </w:t>
            </w:r>
            <w:r w:rsidRPr="00324C7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Only include the Essential Job Duties and Responsibilities or Examples of Work that are assigned to the employee during the evaluation period and reflect the majority of the employee’s responsibilities.</w:t>
            </w: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Responsibilities to include below generally range between three and six in number and rarely, if ever, exceed seven.</w:t>
            </w:r>
            <w:r w:rsidRPr="00324C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>When considering the performance of each of the Responsibilities listed below, careful consideration should be given to the quality, quantity, resource management and timeliness</w:t>
            </w:r>
            <w:r w:rsidRPr="00324C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4C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of work.  </w:t>
            </w:r>
          </w:p>
          <w:p w14:paraId="65966CB9" w14:textId="77777777" w:rsidR="00324C7A" w:rsidRPr="00324C7A" w:rsidRDefault="00324C7A" w:rsidP="00324C7A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BD87C" w14:textId="08C16B1E" w:rsidR="00324C7A" w:rsidRPr="000F7CA9" w:rsidRDefault="00346E50" w:rsidP="00346E50">
            <w:pPr>
              <w:shd w:val="clear" w:color="auto" w:fill="BFBFBF" w:themeFill="background1" w:themeFillShade="BF"/>
              <w:spacing w:line="220" w:lineRule="exact"/>
              <w:ind w:left="-4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Evaluator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Guide: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55D3">
              <w:rPr>
                <w:rFonts w:asciiTheme="minorHAnsi" w:hAnsiTheme="minorHAnsi" w:cstheme="minorHAnsi"/>
                <w:sz w:val="22"/>
                <w:szCs w:val="22"/>
              </w:rPr>
              <w:t>Completion of this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 section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ecommended</w:t>
            </w:r>
            <w:r w:rsidR="008A5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8A55D3">
              <w:rPr>
                <w:rFonts w:asciiTheme="minorHAnsi" w:hAnsiTheme="minorHAnsi" w:cstheme="minorHAnsi"/>
                <w:sz w:val="22"/>
                <w:szCs w:val="22"/>
              </w:rPr>
              <w:t xml:space="preserve">-day 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60-</w:t>
            </w:r>
            <w:r w:rsidR="008A55D3">
              <w:rPr>
                <w:rFonts w:asciiTheme="minorHAnsi" w:hAnsiTheme="minorHAnsi" w:cstheme="minorHAnsi"/>
                <w:sz w:val="22"/>
                <w:szCs w:val="22"/>
              </w:rPr>
              <w:t xml:space="preserve">day evaluations 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and required at 90-day evaluation.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 may also include minimal responsibilities specific to a new hire’s position description within the probat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ionary period. During the final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 Probationary Period Evaluation, </w:t>
            </w:r>
            <w:r w:rsidR="006B254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072E9">
              <w:rPr>
                <w:rFonts w:asciiTheme="minorHAnsi" w:hAnsiTheme="minorHAnsi" w:cstheme="minorHAnsi"/>
                <w:sz w:val="22"/>
                <w:szCs w:val="22"/>
              </w:rPr>
              <w:t>valuators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 should indicate the timeframe they expect in regards to independent work on most assignments. If beneficial, </w:t>
            </w:r>
            <w:r w:rsidR="000072E9">
              <w:rPr>
                <w:rFonts w:asciiTheme="minorHAnsi" w:hAnsiTheme="minorHAnsi" w:cstheme="minorHAnsi"/>
                <w:sz w:val="22"/>
                <w:szCs w:val="22"/>
              </w:rPr>
              <w:t>evaluators</w:t>
            </w:r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 can include the rating calculation for each responsibility in the comments section: (Weight/</w:t>
            </w:r>
            <w:proofErr w:type="gramStart"/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>100)*</w:t>
            </w:r>
            <w:proofErr w:type="gramEnd"/>
            <w:r w:rsidR="00324C7A" w:rsidRPr="00324C7A">
              <w:rPr>
                <w:rFonts w:asciiTheme="minorHAnsi" w:hAnsiTheme="minorHAnsi" w:cstheme="minorHAnsi"/>
                <w:sz w:val="22"/>
                <w:szCs w:val="22"/>
              </w:rPr>
              <w:t xml:space="preserve">Rating. The total of these scores shall be entered into the Section 2 Total Rating Box below. </w:t>
            </w:r>
          </w:p>
        </w:tc>
      </w:tr>
      <w:tr w:rsidR="00EB5077" w14:paraId="0313939B" w14:textId="77777777" w:rsidTr="00FE4A51">
        <w:trPr>
          <w:trHeight w:val="371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8FE6D" w14:textId="77777777" w:rsidR="00EB5077" w:rsidRPr="00EB5077" w:rsidRDefault="00EB5077" w:rsidP="00EB50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07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  <w:r w:rsidRPr="00EB507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TOTAL RATING: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579EF" w14:textId="77777777" w:rsidR="00EB5077" w:rsidRPr="000F7CA9" w:rsidRDefault="00EB5077" w:rsidP="000F7CA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124341" w14:textId="77777777" w:rsidR="00D55097" w:rsidRPr="00F919B9" w:rsidRDefault="00D55097" w:rsidP="00D55097">
      <w:pPr>
        <w:rPr>
          <w:rFonts w:ascii="Arial" w:hAnsi="Arial" w:cs="Arial"/>
          <w:b/>
          <w:sz w:val="18"/>
          <w:szCs w:val="18"/>
          <w:u w:val="single"/>
        </w:rPr>
      </w:pPr>
    </w:p>
    <w:p w14:paraId="54AAD2F4" w14:textId="77777777" w:rsidR="00D55097" w:rsidRPr="00D55097" w:rsidRDefault="00D55097" w:rsidP="00FE4A51">
      <w:pPr>
        <w:ind w:left="180"/>
        <w:rPr>
          <w:rFonts w:ascii="Arial" w:hAnsi="Arial" w:cs="Arial"/>
          <w:sz w:val="20"/>
          <w:szCs w:val="20"/>
          <w:u w:val="single"/>
        </w:rPr>
      </w:pPr>
      <w:r w:rsidRPr="00D55097">
        <w:rPr>
          <w:rFonts w:ascii="Arial" w:hAnsi="Arial" w:cs="Arial"/>
          <w:sz w:val="20"/>
          <w:szCs w:val="20"/>
          <w:u w:val="single"/>
        </w:rPr>
        <w:t>*Use as many boxes as needed; additional boxes may be added by copying and pasting a box.</w:t>
      </w:r>
    </w:p>
    <w:p w14:paraId="386BD047" w14:textId="77777777" w:rsidR="00D55097" w:rsidRPr="00D55097" w:rsidRDefault="00D55097" w:rsidP="00D5509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51"/>
        <w:gridCol w:w="1766"/>
        <w:gridCol w:w="400"/>
        <w:gridCol w:w="1313"/>
        <w:gridCol w:w="411"/>
        <w:gridCol w:w="400"/>
        <w:gridCol w:w="1986"/>
        <w:gridCol w:w="400"/>
        <w:gridCol w:w="223"/>
        <w:gridCol w:w="1606"/>
        <w:gridCol w:w="400"/>
        <w:gridCol w:w="421"/>
        <w:gridCol w:w="358"/>
        <w:gridCol w:w="763"/>
      </w:tblGrid>
      <w:tr w:rsidR="00FC1DAD" w:rsidRPr="00D55097" w14:paraId="6FB26AD6" w14:textId="77777777" w:rsidTr="00A251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1461" w14:textId="77777777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485E3" w14:textId="04291F27" w:rsidR="00FC1DAD" w:rsidRPr="00D55097" w:rsidRDefault="00FC1DAD" w:rsidP="00D55097">
            <w:pPr>
              <w:rPr>
                <w:rFonts w:ascii="Arial" w:hAnsi="Arial"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Responsibility</w:t>
            </w: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550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1153A" w14:textId="7570A1ED" w:rsidR="00FC1DAD" w:rsidRPr="00D55097" w:rsidRDefault="00FC1DAD" w:rsidP="00D5509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Comments: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552B" w14:textId="3FAAA859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511A2" w14:textId="77777777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697A41FB" w14:textId="77777777" w:rsidTr="00A251A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7EAB" w14:textId="77777777" w:rsidR="005102CD" w:rsidRPr="00D55097" w:rsidRDefault="005102CD" w:rsidP="005C13C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2164" w14:textId="77777777" w:rsidR="005102CD" w:rsidRPr="00D55097" w:rsidRDefault="005102CD" w:rsidP="00650F5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C6CE" w14:textId="77777777" w:rsidR="005102CD" w:rsidRPr="00D55097" w:rsidRDefault="005102CD" w:rsidP="00650F56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59FA2" w14:textId="3DB1B0B0" w:rsidR="005102CD" w:rsidRPr="00915C1B" w:rsidRDefault="005102CD" w:rsidP="00650F56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D8AC" w14:textId="445CCA5F" w:rsidR="005102CD" w:rsidRPr="00D55097" w:rsidRDefault="005102CD" w:rsidP="00650F56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0D197124" w14:textId="77777777" w:rsidTr="00A251AB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31FF" w14:textId="77777777" w:rsidR="005102CD" w:rsidRPr="00D55097" w:rsidRDefault="005102CD" w:rsidP="005C13C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C820" w14:textId="77777777" w:rsidR="005102CD" w:rsidRPr="00D55097" w:rsidRDefault="005102CD" w:rsidP="00650F5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7D9" w14:textId="77777777" w:rsidR="005102CD" w:rsidRPr="00D55097" w:rsidRDefault="005102CD" w:rsidP="00650F56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BA0D3" w14:textId="396D9350" w:rsidR="005102CD" w:rsidRPr="00915C1B" w:rsidRDefault="005102CD" w:rsidP="00650F56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9533" w14:textId="36CC6D0A" w:rsidR="005102CD" w:rsidRPr="00D55097" w:rsidRDefault="005102CD" w:rsidP="00650F56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41EC22E3" w14:textId="77777777" w:rsidTr="00A251AB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A9E" w14:textId="77777777" w:rsidR="005102CD" w:rsidRPr="00D55097" w:rsidRDefault="005102CD" w:rsidP="005C13C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D23" w14:textId="77777777" w:rsidR="005102CD" w:rsidRPr="00D55097" w:rsidRDefault="005102CD" w:rsidP="00650F5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7B54" w14:textId="77777777" w:rsidR="005102CD" w:rsidRPr="00D55097" w:rsidRDefault="005102CD" w:rsidP="00650F56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729D9" w14:textId="4A217444" w:rsidR="005102CD" w:rsidRPr="00915C1B" w:rsidRDefault="005102CD" w:rsidP="00650F56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25B4" w14:textId="5B7FD9E5" w:rsidR="005102CD" w:rsidRPr="00D55097" w:rsidRDefault="005102CD" w:rsidP="00650F56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C1DAD" w:rsidRPr="00D55097" w14:paraId="0F012A48" w14:textId="77777777" w:rsidTr="00A251AB">
        <w:trPr>
          <w:gridAfter w:val="1"/>
          <w:wAfter w:w="763" w:type="dxa"/>
          <w:trHeight w:val="280"/>
        </w:trPr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336A9" w14:textId="77777777" w:rsidR="00FC1DAD" w:rsidRPr="00FC1DAD" w:rsidRDefault="00FC1DAD" w:rsidP="00EB50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Validation Method: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4A851" w14:textId="2B672341" w:rsidR="00FC1DAD" w:rsidRPr="00FC1DAD" w:rsidRDefault="00FC1DAD" w:rsidP="00FC1D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A0ABB" w14:textId="77777777" w:rsidR="00FC1DAD" w:rsidRPr="00FC1DAD" w:rsidRDefault="00FC1DAD" w:rsidP="00650F5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Observation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0AA9F0" w14:textId="5A8DA4DD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6155B" w14:textId="77777777" w:rsidR="00FC1DAD" w:rsidRPr="00FC1DAD" w:rsidRDefault="00FC1DAD" w:rsidP="0065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Demonstration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E349B" w14:textId="3F6753A8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4CB0A" w14:textId="77777777" w:rsidR="00FC1DAD" w:rsidRPr="00FC1DAD" w:rsidRDefault="00FC1DAD" w:rsidP="00650F5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Record Review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E2954" w14:textId="5EC470D2" w:rsidR="00FC1DAD" w:rsidRPr="00FC1DAD" w:rsidRDefault="00FC1DAD" w:rsidP="00FC1D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46E87" w14:textId="77777777" w:rsidR="00FC1DAD" w:rsidRPr="00FC1DAD" w:rsidRDefault="00FC1DAD" w:rsidP="004928E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</w:t>
            </w:r>
          </w:p>
        </w:tc>
      </w:tr>
    </w:tbl>
    <w:p w14:paraId="3ABFBBBD" w14:textId="77777777" w:rsidR="00D55097" w:rsidRDefault="00D55097" w:rsidP="00D55097">
      <w:pPr>
        <w:rPr>
          <w:rFonts w:ascii="Arial" w:hAnsi="Arial"/>
          <w:b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50"/>
        <w:gridCol w:w="1763"/>
        <w:gridCol w:w="400"/>
        <w:gridCol w:w="1314"/>
        <w:gridCol w:w="410"/>
        <w:gridCol w:w="400"/>
        <w:gridCol w:w="1984"/>
        <w:gridCol w:w="400"/>
        <w:gridCol w:w="223"/>
        <w:gridCol w:w="1614"/>
        <w:gridCol w:w="400"/>
        <w:gridCol w:w="421"/>
        <w:gridCol w:w="357"/>
        <w:gridCol w:w="762"/>
      </w:tblGrid>
      <w:tr w:rsidR="00FC1DAD" w:rsidRPr="00D55097" w14:paraId="5B9EC3B1" w14:textId="77777777" w:rsidTr="00FC1DA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2023F" w14:textId="7D4237D4" w:rsidR="00FC1DAD" w:rsidRPr="00D55097" w:rsidRDefault="00FC1DAD" w:rsidP="00FC1DA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1AC1" w14:textId="2372C06C" w:rsidR="00FC1DAD" w:rsidRPr="00D55097" w:rsidRDefault="00FC1DAD" w:rsidP="00EB5077">
            <w:pPr>
              <w:rPr>
                <w:rFonts w:ascii="Arial" w:hAnsi="Arial"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Responsibility</w:t>
            </w: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550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83F39" w14:textId="0B7DEC9F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Comments: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BED9" w14:textId="7129430F" w:rsidR="00FC1DAD" w:rsidRPr="00D55097" w:rsidRDefault="00FC1DAD" w:rsidP="00FC1DA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35708" w14:textId="7C571F7C" w:rsidR="00FC1DAD" w:rsidRPr="00D55097" w:rsidRDefault="00FC1DAD" w:rsidP="00FC1DAD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2AF29DCF" w14:textId="77777777" w:rsidTr="00FC1DA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4BD1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8E0E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961D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8A716" w14:textId="631E1FB0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B496" w14:textId="4D1891B6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3D5035A6" w14:textId="77777777" w:rsidTr="00FC1DA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D455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9B51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557C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D2E9E" w14:textId="7DD69407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2428F" w14:textId="429AD366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7D7ACFBA" w14:textId="77777777" w:rsidTr="00FC1DA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901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542F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93B2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A00FC" w14:textId="288DCF5C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9DE9" w14:textId="48ACD98E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C1DAD" w:rsidRPr="00D55097" w14:paraId="6DC8218B" w14:textId="77777777" w:rsidTr="00FC1DAD">
        <w:trPr>
          <w:gridAfter w:val="1"/>
          <w:wAfter w:w="762" w:type="dxa"/>
          <w:trHeight w:val="280"/>
        </w:trPr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01BD6" w14:textId="5B325295" w:rsidR="00FC1DAD" w:rsidRPr="00333918" w:rsidRDefault="00FC1DAD" w:rsidP="00EB507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Validation Method: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8D7F4" w14:textId="2326038E" w:rsidR="00FC1DAD" w:rsidRPr="00D55097" w:rsidRDefault="00FC1DA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1852E" w14:textId="6A4DE3BD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Observation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9F11DF" w14:textId="6BF9248C" w:rsidR="00FC1DAD" w:rsidRPr="00D55097" w:rsidRDefault="00FC1DA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D81E3" w14:textId="11178A60" w:rsidR="00FC1DAD" w:rsidRPr="00915C1B" w:rsidRDefault="00FC1DAD" w:rsidP="00EB5077">
            <w:pPr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Demonstration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CAE31" w14:textId="3EFF5EEC" w:rsidR="00FC1DAD" w:rsidRPr="00915C1B" w:rsidRDefault="00FC1DAD" w:rsidP="00510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367A3" w14:textId="46023334" w:rsidR="00FC1DAD" w:rsidRPr="004928EB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Record Review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BD041" w14:textId="2447EECB" w:rsidR="00FC1DAD" w:rsidRPr="00915C1B" w:rsidRDefault="00FC1DAD" w:rsidP="00510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100CB" w14:textId="09F99857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</w:t>
            </w:r>
          </w:p>
        </w:tc>
      </w:tr>
    </w:tbl>
    <w:p w14:paraId="31BBBB5F" w14:textId="77777777" w:rsidR="00EB5077" w:rsidRDefault="00EB5077" w:rsidP="00D55097">
      <w:pPr>
        <w:rPr>
          <w:rFonts w:ascii="Arial" w:hAnsi="Arial"/>
          <w:b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50"/>
        <w:gridCol w:w="1763"/>
        <w:gridCol w:w="400"/>
        <w:gridCol w:w="1314"/>
        <w:gridCol w:w="410"/>
        <w:gridCol w:w="400"/>
        <w:gridCol w:w="1984"/>
        <w:gridCol w:w="400"/>
        <w:gridCol w:w="223"/>
        <w:gridCol w:w="1614"/>
        <w:gridCol w:w="400"/>
        <w:gridCol w:w="421"/>
        <w:gridCol w:w="357"/>
        <w:gridCol w:w="762"/>
      </w:tblGrid>
      <w:tr w:rsidR="00FC1DAD" w:rsidRPr="00D55097" w14:paraId="0366F309" w14:textId="77777777" w:rsidTr="00FC1DA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F851" w14:textId="632119DE" w:rsidR="00FC1DAD" w:rsidRPr="00D55097" w:rsidRDefault="00FC1DAD" w:rsidP="00FC1DA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5F5DF" w14:textId="5BC62F3C" w:rsidR="00FC1DAD" w:rsidRPr="00D55097" w:rsidRDefault="00FC1DAD" w:rsidP="00EB5077">
            <w:pPr>
              <w:rPr>
                <w:rFonts w:ascii="Arial" w:hAnsi="Arial"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Responsibility</w:t>
            </w: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550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63990" w14:textId="20EA59C7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Comments: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80F9" w14:textId="30D22088" w:rsidR="00FC1DAD" w:rsidRPr="00D55097" w:rsidRDefault="00FC1DAD" w:rsidP="00FC1DA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987AE" w14:textId="3705256B" w:rsidR="00FC1DAD" w:rsidRPr="00D55097" w:rsidRDefault="00FC1DAD" w:rsidP="00FC1DAD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1D04F10F" w14:textId="77777777" w:rsidTr="00FC1DA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64510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167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E46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9AEA9" w14:textId="015383BC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822F" w14:textId="03B9A975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746AAE70" w14:textId="77777777" w:rsidTr="00FC1DA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97D3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6F83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A13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FD3E9" w14:textId="7B2C872A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78F8" w14:textId="04A6AFE5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67BFB01A" w14:textId="77777777" w:rsidTr="00FC1DA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18E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998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4139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0FBDA" w14:textId="1EB569AA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B35B" w14:textId="09B69520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C1DAD" w:rsidRPr="00D55097" w14:paraId="61553AC1" w14:textId="77777777" w:rsidTr="00FC1DAD">
        <w:trPr>
          <w:gridAfter w:val="1"/>
          <w:wAfter w:w="762" w:type="dxa"/>
          <w:trHeight w:val="280"/>
        </w:trPr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3D400" w14:textId="18729CFE" w:rsidR="00FC1DAD" w:rsidRPr="00333918" w:rsidRDefault="00FC1DAD" w:rsidP="00EB507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Validation Method: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8D5D2" w14:textId="39DFDCF9" w:rsidR="00FC1DAD" w:rsidRPr="00D55097" w:rsidRDefault="00FC1DA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FC09F" w14:textId="47B4BF2E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Observation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D3362" w14:textId="1DB1386F" w:rsidR="00FC1DAD" w:rsidRPr="00D55097" w:rsidRDefault="00FC1DAD" w:rsidP="005102C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9031A" w14:textId="3E615DF9" w:rsidR="00FC1DAD" w:rsidRPr="00915C1B" w:rsidRDefault="00FC1DAD" w:rsidP="00EB5077">
            <w:pPr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Demonstration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8FEBF" w14:textId="2BE250B7" w:rsidR="00FC1DAD" w:rsidRPr="00915C1B" w:rsidRDefault="00FC1DAD" w:rsidP="00510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01BA6E" w14:textId="2CA5DC0D" w:rsidR="00FC1DAD" w:rsidRPr="004928EB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Record Review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9EE05" w14:textId="4279B726" w:rsidR="00FC1DAD" w:rsidRPr="00915C1B" w:rsidRDefault="00FC1DAD" w:rsidP="00510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D0A68" w14:textId="4521DCCA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</w:t>
            </w:r>
          </w:p>
        </w:tc>
      </w:tr>
    </w:tbl>
    <w:p w14:paraId="1DBBEB70" w14:textId="77777777" w:rsidR="00EB5077" w:rsidRDefault="00EB5077" w:rsidP="00D55097">
      <w:pPr>
        <w:rPr>
          <w:rFonts w:ascii="Arial" w:hAnsi="Arial"/>
          <w:b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63"/>
        <w:gridCol w:w="400"/>
        <w:gridCol w:w="1314"/>
        <w:gridCol w:w="410"/>
        <w:gridCol w:w="400"/>
        <w:gridCol w:w="1984"/>
        <w:gridCol w:w="400"/>
        <w:gridCol w:w="223"/>
        <w:gridCol w:w="1614"/>
        <w:gridCol w:w="400"/>
        <w:gridCol w:w="421"/>
        <w:gridCol w:w="357"/>
        <w:gridCol w:w="762"/>
      </w:tblGrid>
      <w:tr w:rsidR="00FC1DAD" w:rsidRPr="00D55097" w14:paraId="7A2F3A51" w14:textId="77777777" w:rsidTr="00FC1DA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DBB0" w14:textId="02E002A2" w:rsidR="00FC1DAD" w:rsidRPr="00D55097" w:rsidRDefault="00FC1DAD" w:rsidP="00EB5077">
            <w:pPr>
              <w:rPr>
                <w:rFonts w:ascii="Arial" w:hAnsi="Arial"/>
                <w:b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Wt.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FCB06" w14:textId="45769526" w:rsidR="00FC1DAD" w:rsidRPr="00D55097" w:rsidRDefault="00FC1DAD" w:rsidP="00EB5077">
            <w:pPr>
              <w:rPr>
                <w:rFonts w:ascii="Arial" w:hAnsi="Arial"/>
                <w:i/>
                <w:sz w:val="20"/>
                <w:szCs w:val="20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Responsibility</w:t>
            </w: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550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C8815" w14:textId="70DCBBEA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Comments: </w:t>
            </w:r>
            <w:r w:rsidRPr="00FC1DAD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C1DAD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FC1DAD">
              <w:rPr>
                <w:rFonts w:ascii="Arial" w:hAnsi="Arial"/>
                <w:sz w:val="16"/>
                <w:szCs w:val="20"/>
              </w:rPr>
            </w:r>
            <w:r w:rsidRPr="00FC1DAD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FC1DA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05A6" w14:textId="170D9C48" w:rsidR="00FC1DAD" w:rsidRPr="00D55097" w:rsidRDefault="00FC1DAD" w:rsidP="00FC1DAD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Rating: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  <w:hideMark/>
          </w:tcPr>
          <w:p w14:paraId="557B671A" w14:textId="7D0ACFFF" w:rsidR="00FC1DAD" w:rsidRPr="00D55097" w:rsidRDefault="00FC1DAD" w:rsidP="00FC1DAD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Check One:</w:t>
            </w:r>
          </w:p>
        </w:tc>
      </w:tr>
      <w:tr w:rsidR="005102CD" w:rsidRPr="00D55097" w14:paraId="5C2463B3" w14:textId="77777777" w:rsidTr="00FC1DA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D2885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29CB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26C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D47BA" w14:textId="23D2B77C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Exceeds Requirements (3)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70C7" w14:textId="566D0F7E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2FF48177" w14:textId="77777777" w:rsidTr="00FC1DA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1A8F5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C486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3CE4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FEC8A" w14:textId="595DE7F0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Meets Requirements (2)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51B0" w14:textId="30F842B2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02CD" w:rsidRPr="00D55097" w14:paraId="6D3E34C2" w14:textId="77777777" w:rsidTr="00FC1DA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25E" w14:textId="77777777" w:rsidR="005102CD" w:rsidRPr="00D55097" w:rsidRDefault="005102CD" w:rsidP="00EB50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C91" w14:textId="77777777" w:rsidR="005102CD" w:rsidRPr="00D55097" w:rsidRDefault="005102CD" w:rsidP="00EB5077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F082" w14:textId="77777777" w:rsidR="005102CD" w:rsidRPr="00D55097" w:rsidRDefault="005102C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79267" w14:textId="15AA20F6" w:rsidR="005102CD" w:rsidRPr="00915C1B" w:rsidRDefault="005102CD" w:rsidP="00EB5077">
            <w:pPr>
              <w:rPr>
                <w:rFonts w:ascii="Arial" w:hAnsi="Arial"/>
                <w:sz w:val="18"/>
                <w:szCs w:val="18"/>
              </w:rPr>
            </w:pPr>
            <w:r w:rsidRPr="005102CD">
              <w:rPr>
                <w:rFonts w:asciiTheme="minorHAnsi" w:hAnsiTheme="minorHAnsi" w:cstheme="minorHAnsi"/>
                <w:sz w:val="20"/>
                <w:szCs w:val="20"/>
              </w:rPr>
              <w:t>Needs Improvement (1)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857D3" w14:textId="3F236C0C" w:rsidR="005102CD" w:rsidRPr="00D55097" w:rsidRDefault="005102CD" w:rsidP="00EB50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C1DAD" w:rsidRPr="00D55097" w14:paraId="78FD44B7" w14:textId="77777777" w:rsidTr="00FC1DAD">
        <w:trPr>
          <w:gridAfter w:val="1"/>
          <w:wAfter w:w="762" w:type="dxa"/>
          <w:trHeight w:val="280"/>
        </w:trPr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AE11A" w14:textId="6A59E8DB" w:rsidR="00FC1DAD" w:rsidRPr="00333918" w:rsidRDefault="00FC1DAD" w:rsidP="00EB507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sz w:val="20"/>
                <w:szCs w:val="20"/>
              </w:rPr>
              <w:t>Validation Method: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A6834" w14:textId="3D0549EE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C70DB" w14:textId="77A351E6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Observation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22C7E" w14:textId="769E494B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1BAAF" w14:textId="7D6952A9" w:rsidR="00FC1DAD" w:rsidRPr="00915C1B" w:rsidRDefault="00FC1DAD" w:rsidP="00EB5077">
            <w:pPr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Demonstration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3AE68" w14:textId="10526042" w:rsidR="00FC1DAD" w:rsidRPr="00915C1B" w:rsidRDefault="00FC1DAD" w:rsidP="00EB5077">
            <w:pPr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695BC" w14:textId="11A5E826" w:rsidR="00FC1DAD" w:rsidRPr="004928EB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Record Review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B31DB" w14:textId="1A8EDD7F" w:rsidR="00FC1DAD" w:rsidRPr="00915C1B" w:rsidRDefault="00FC1DAD" w:rsidP="00EB5077">
            <w:pPr>
              <w:rPr>
                <w:rFonts w:ascii="Arial" w:hAnsi="Arial"/>
                <w:sz w:val="18"/>
                <w:szCs w:val="18"/>
              </w:rPr>
            </w:pPr>
            <w:r w:rsidRPr="00FC1D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5481">
              <w:rPr>
                <w:rFonts w:ascii="Arial" w:hAnsi="Arial" w:cs="Arial"/>
                <w:sz w:val="16"/>
                <w:szCs w:val="16"/>
              </w:rPr>
            </w:r>
            <w:r w:rsidR="002254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D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448E4" w14:textId="62D2E06B" w:rsidR="00FC1DAD" w:rsidRPr="00D55097" w:rsidRDefault="00FC1DAD" w:rsidP="00EB507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C1D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</w:t>
            </w:r>
          </w:p>
        </w:tc>
      </w:tr>
    </w:tbl>
    <w:p w14:paraId="6FC31326" w14:textId="77777777" w:rsidR="00FC1DAD" w:rsidRDefault="00FC1DAD" w:rsidP="00D55097">
      <w:pPr>
        <w:rPr>
          <w:rFonts w:ascii="Arial" w:hAnsi="Arial"/>
          <w:b/>
          <w:u w:val="single"/>
        </w:rPr>
      </w:pPr>
    </w:p>
    <w:p w14:paraId="6CDC6C1B" w14:textId="1492BD46" w:rsidR="00324C7A" w:rsidRDefault="00324C7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9F5B1D7" w14:textId="0216EA4E" w:rsidR="00BA13A4" w:rsidRPr="006D7027" w:rsidRDefault="00BA13A4" w:rsidP="00324C7A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558"/>
        <w:gridCol w:w="991"/>
        <w:gridCol w:w="2298"/>
        <w:gridCol w:w="1661"/>
        <w:gridCol w:w="900"/>
        <w:gridCol w:w="342"/>
        <w:gridCol w:w="1278"/>
        <w:gridCol w:w="360"/>
        <w:gridCol w:w="1440"/>
        <w:gridCol w:w="1170"/>
      </w:tblGrid>
      <w:tr w:rsidR="00324C7A" w14:paraId="29FEB644" w14:textId="77777777" w:rsidTr="00324C7A">
        <w:trPr>
          <w:trHeight w:val="371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1938C5" w14:textId="77777777" w:rsidR="00324C7A" w:rsidRPr="005102CD" w:rsidRDefault="00324C7A" w:rsidP="00324C7A">
            <w:pPr>
              <w:pStyle w:val="Heading1"/>
              <w:rPr>
                <w:sz w:val="24"/>
                <w:szCs w:val="24"/>
              </w:rPr>
            </w:pPr>
            <w:r w:rsidRPr="005102CD">
              <w:rPr>
                <w:sz w:val="24"/>
                <w:szCs w:val="24"/>
              </w:rPr>
              <w:t xml:space="preserve">Section </w:t>
            </w:r>
            <w:r>
              <w:rPr>
                <w:sz w:val="24"/>
                <w:szCs w:val="24"/>
              </w:rPr>
              <w:t>3</w:t>
            </w:r>
            <w:r w:rsidRPr="005102CD">
              <w:rPr>
                <w:sz w:val="24"/>
                <w:szCs w:val="24"/>
              </w:rPr>
              <w:t>: Assessment of goals</w:t>
            </w:r>
          </w:p>
          <w:p w14:paraId="05A3EB8F" w14:textId="77777777" w:rsidR="00324C7A" w:rsidRDefault="00324C7A" w:rsidP="00324C7A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i/>
                <w:sz w:val="22"/>
                <w:szCs w:val="22"/>
              </w:rPr>
              <w:t>This section is intended to identify and review progress toward completion of established goals for the evaluation period. Add or delete rows as needed.</w:t>
            </w:r>
          </w:p>
          <w:p w14:paraId="7C908884" w14:textId="77777777" w:rsidR="00324C7A" w:rsidRDefault="00324C7A" w:rsidP="00324C7A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81F7600" w14:textId="1F4D4C01" w:rsidR="00324C7A" w:rsidRPr="00346E50" w:rsidRDefault="00346E50" w:rsidP="00346E50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Evaluator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Guide: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Goals should be established with the employee in their 1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couple </w:t>
            </w:r>
            <w:r w:rsidR="0065260B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days, which shall be documented in here on the 30-day evaluation. Each follow-up evaluation should include review of previously set goals and/or deadlines which are then scored here based off of completion and/or progress.  </w:t>
            </w:r>
            <w:r w:rsidR="00DC66B4">
              <w:rPr>
                <w:rFonts w:asciiTheme="minorHAnsi" w:hAnsiTheme="minorHAnsi" w:cstheme="minorHAnsi"/>
                <w:sz w:val="22"/>
                <w:szCs w:val="22"/>
              </w:rPr>
              <w:t xml:space="preserve">Completion of this section is recommended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DC66B4">
              <w:rPr>
                <w:rFonts w:asciiTheme="minorHAnsi" w:hAnsiTheme="minorHAnsi" w:cstheme="minorHAnsi"/>
                <w:sz w:val="22"/>
                <w:szCs w:val="22"/>
              </w:rPr>
              <w:t>-day</w:t>
            </w:r>
            <w:r w:rsidR="004B3EE6">
              <w:rPr>
                <w:rFonts w:asciiTheme="minorHAnsi" w:hAnsiTheme="minorHAnsi" w:cstheme="minorHAnsi"/>
                <w:sz w:val="22"/>
                <w:szCs w:val="22"/>
              </w:rPr>
              <w:t xml:space="preserve"> and 60</w:t>
            </w:r>
            <w:r w:rsidR="00F71FC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B3EE6">
              <w:rPr>
                <w:rFonts w:asciiTheme="minorHAnsi" w:hAnsiTheme="minorHAnsi" w:cstheme="minorHAnsi"/>
                <w:sz w:val="22"/>
                <w:szCs w:val="22"/>
              </w:rPr>
              <w:t>day evaluations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and required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90-day evaluation. 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If beneficial, </w:t>
            </w:r>
            <w:r w:rsidR="000072E9" w:rsidRPr="00346E50">
              <w:rPr>
                <w:rFonts w:asciiTheme="minorHAnsi" w:hAnsiTheme="minorHAnsi" w:cstheme="minorHAnsi"/>
                <w:sz w:val="22"/>
                <w:szCs w:val="22"/>
              </w:rPr>
              <w:t>evaluators</w:t>
            </w:r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can include the rating calculation for each responsibility in the comments section: (Weight/</w:t>
            </w:r>
            <w:proofErr w:type="gramStart"/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>100)*</w:t>
            </w:r>
            <w:proofErr w:type="gramEnd"/>
            <w:r w:rsidR="00324C7A" w:rsidRPr="00346E50">
              <w:rPr>
                <w:rFonts w:asciiTheme="minorHAnsi" w:hAnsiTheme="minorHAnsi" w:cstheme="minorHAnsi"/>
                <w:sz w:val="22"/>
                <w:szCs w:val="22"/>
              </w:rPr>
              <w:t>Rating. The total of these scores shall be entered into the Section 3 Total Rating Box below.</w:t>
            </w:r>
          </w:p>
        </w:tc>
      </w:tr>
      <w:tr w:rsidR="00047247" w14:paraId="53DC1E0A" w14:textId="77777777" w:rsidTr="00324C7A">
        <w:trPr>
          <w:trHeight w:val="371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C1883" w14:textId="77777777" w:rsidR="00047247" w:rsidRPr="00EB5077" w:rsidRDefault="00047247" w:rsidP="00047247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</w:tcPr>
          <w:p w14:paraId="48850A85" w14:textId="77777777" w:rsidR="00047247" w:rsidRPr="00EB5077" w:rsidRDefault="00047247" w:rsidP="00047247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5981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15B3F" w14:textId="66CCFE1D" w:rsidR="00047247" w:rsidRPr="00EB5077" w:rsidRDefault="00047247" w:rsidP="00E3780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07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SECTION </w:t>
            </w:r>
            <w:r w:rsidR="00E37807"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  <w:r w:rsidRPr="00EB507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TOTAL RATING: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64BF0" w14:textId="0B348F67" w:rsidR="00047247" w:rsidRPr="00EA7A54" w:rsidRDefault="00047247" w:rsidP="00EA7A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47247" w:rsidRPr="00DA3299" w14:paraId="09EE2BA1" w14:textId="77777777" w:rsidTr="00F4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E79362E" w14:textId="77777777" w:rsidR="00047247" w:rsidRPr="005102CD" w:rsidRDefault="00047247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b/>
                <w:sz w:val="22"/>
                <w:szCs w:val="22"/>
              </w:rPr>
              <w:t>Wt.</w:t>
            </w:r>
          </w:p>
        </w:tc>
        <w:tc>
          <w:tcPr>
            <w:tcW w:w="4950" w:type="dxa"/>
            <w:gridSpan w:val="3"/>
            <w:shd w:val="clear" w:color="auto" w:fill="BFBFBF" w:themeFill="background1" w:themeFillShade="BF"/>
            <w:vAlign w:val="center"/>
          </w:tcPr>
          <w:p w14:paraId="4B2066AA" w14:textId="77777777" w:rsidR="00047247" w:rsidRPr="005102CD" w:rsidRDefault="00047247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F6D70" w14:textId="77777777" w:rsidR="00047247" w:rsidRPr="005102CD" w:rsidRDefault="00047247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627D2" w14:textId="14B5790B" w:rsidR="00047247" w:rsidRPr="005102CD" w:rsidRDefault="000141F7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2610" w:type="dxa"/>
            <w:gridSpan w:val="2"/>
            <w:shd w:val="clear" w:color="auto" w:fill="BFBFBF" w:themeFill="background1" w:themeFillShade="BF"/>
            <w:vAlign w:val="center"/>
          </w:tcPr>
          <w:p w14:paraId="37927DBA" w14:textId="77777777" w:rsidR="00047247" w:rsidRPr="005102CD" w:rsidRDefault="00047247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</w:p>
        </w:tc>
      </w:tr>
      <w:tr w:rsidR="00047247" w14:paraId="746A84E0" w14:textId="77777777" w:rsidTr="00F4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558" w:type="dxa"/>
            <w:vAlign w:val="center"/>
          </w:tcPr>
          <w:p w14:paraId="110C77EA" w14:textId="0605633C" w:rsidR="00047247" w:rsidRPr="006E7866" w:rsidRDefault="00047247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vAlign w:val="center"/>
          </w:tcPr>
          <w:p w14:paraId="2660F6DE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70EB7897" w14:textId="77777777" w:rsidR="00047247" w:rsidRDefault="00047247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Completed</w:t>
            </w:r>
            <w:bookmarkStart w:id="1" w:name="Check35"/>
            <w:r>
              <w:rPr>
                <w:rFonts w:ascii="Arial" w:hAnsi="Arial"/>
                <w:sz w:val="16"/>
              </w:rPr>
              <w:t xml:space="preserve">   </w:t>
            </w:r>
            <w:bookmarkEnd w:id="1"/>
          </w:p>
          <w:p w14:paraId="147E1FCF" w14:textId="77777777" w:rsidR="00047247" w:rsidRDefault="00047247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</w:p>
          <w:p w14:paraId="459711DB" w14:textId="77777777" w:rsidR="00047247" w:rsidRPr="00496E55" w:rsidRDefault="00047247" w:rsidP="00F919B9">
            <w:pPr>
              <w:ind w:left="-108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In Progress</w:t>
            </w:r>
          </w:p>
        </w:tc>
        <w:tc>
          <w:tcPr>
            <w:tcW w:w="342" w:type="dxa"/>
            <w:tcBorders>
              <w:left w:val="nil"/>
            </w:tcBorders>
          </w:tcPr>
          <w:p w14:paraId="4F94C73D" w14:textId="77777777" w:rsidR="00047247" w:rsidRDefault="00047247" w:rsidP="007F6F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19AC5058" w14:textId="77777777" w:rsidR="00047247" w:rsidRDefault="00047247" w:rsidP="007F6FC1">
            <w:pPr>
              <w:jc w:val="center"/>
              <w:rPr>
                <w:rFonts w:ascii="Arial" w:hAnsi="Arial"/>
                <w:sz w:val="16"/>
              </w:rPr>
            </w:pPr>
          </w:p>
          <w:p w14:paraId="02930A01" w14:textId="77777777" w:rsidR="00047247" w:rsidRDefault="00047247" w:rsidP="007F6F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5DF36728" w14:textId="6DF1D6EB" w:rsidR="00047247" w:rsidRDefault="00047247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Above Target</w:t>
            </w:r>
            <w:r w:rsidR="00F919B9">
              <w:rPr>
                <w:rFonts w:ascii="Arial" w:hAnsi="Arial"/>
                <w:sz w:val="16"/>
              </w:rPr>
              <w:t xml:space="preserve"> (3)</w:t>
            </w:r>
          </w:p>
          <w:p w14:paraId="5DC95C79" w14:textId="71CEEB01" w:rsidR="00047247" w:rsidRDefault="00047247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 Target</w:t>
            </w:r>
            <w:r w:rsidR="00F919B9">
              <w:rPr>
                <w:rFonts w:ascii="Arial" w:hAnsi="Arial"/>
                <w:sz w:val="16"/>
              </w:rPr>
              <w:t xml:space="preserve"> (2)</w:t>
            </w:r>
          </w:p>
          <w:p w14:paraId="10ED70DE" w14:textId="2A1A8C76" w:rsidR="00047247" w:rsidRPr="00496E55" w:rsidRDefault="00047247" w:rsidP="00F919B9">
            <w:pPr>
              <w:ind w:left="-90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Below Target</w:t>
            </w:r>
            <w:r w:rsidR="00F919B9">
              <w:rPr>
                <w:rFonts w:ascii="Arial" w:hAnsi="Arial"/>
                <w:sz w:val="16"/>
              </w:rPr>
              <w:t xml:space="preserve"> (1)</w:t>
            </w:r>
          </w:p>
        </w:tc>
        <w:tc>
          <w:tcPr>
            <w:tcW w:w="360" w:type="dxa"/>
            <w:tcBorders>
              <w:left w:val="nil"/>
            </w:tcBorders>
          </w:tcPr>
          <w:p w14:paraId="000F9F23" w14:textId="77777777" w:rsidR="00047247" w:rsidRDefault="00047247" w:rsidP="00496E5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7258B4D0" w14:textId="77777777" w:rsidR="00047247" w:rsidRDefault="00047247" w:rsidP="00496E5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501D8B1F" w14:textId="77777777" w:rsidR="00047247" w:rsidRPr="00496E55" w:rsidRDefault="00047247" w:rsidP="00496E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186EF99C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19B9" w14:paraId="258F855A" w14:textId="77777777" w:rsidTr="00F4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558" w:type="dxa"/>
            <w:vAlign w:val="center"/>
          </w:tcPr>
          <w:p w14:paraId="35786FD9" w14:textId="77777777" w:rsidR="00F919B9" w:rsidRPr="006E7866" w:rsidRDefault="00F919B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vAlign w:val="center"/>
          </w:tcPr>
          <w:p w14:paraId="6867B604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50CD360B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Completed   </w:t>
            </w:r>
          </w:p>
          <w:p w14:paraId="6B9F3450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</w:p>
          <w:p w14:paraId="23103FCC" w14:textId="3CE37CA0" w:rsidR="00F919B9" w:rsidRPr="00496E55" w:rsidRDefault="00F919B9" w:rsidP="00F919B9">
            <w:pPr>
              <w:ind w:left="-108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In Progress</w:t>
            </w:r>
          </w:p>
        </w:tc>
        <w:tc>
          <w:tcPr>
            <w:tcW w:w="342" w:type="dxa"/>
            <w:tcBorders>
              <w:left w:val="nil"/>
            </w:tcBorders>
          </w:tcPr>
          <w:p w14:paraId="416C3B64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702F53B3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</w:p>
          <w:p w14:paraId="62AAFB34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544E26D9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Above Target (3)</w:t>
            </w:r>
          </w:p>
          <w:p w14:paraId="5535257A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 Target (2)</w:t>
            </w:r>
          </w:p>
          <w:p w14:paraId="04834964" w14:textId="72EBA092" w:rsidR="00F919B9" w:rsidRPr="00496E55" w:rsidRDefault="00F919B9" w:rsidP="00F919B9">
            <w:pPr>
              <w:ind w:left="-90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Below Target (1)</w:t>
            </w:r>
          </w:p>
        </w:tc>
        <w:tc>
          <w:tcPr>
            <w:tcW w:w="360" w:type="dxa"/>
            <w:tcBorders>
              <w:left w:val="nil"/>
            </w:tcBorders>
          </w:tcPr>
          <w:p w14:paraId="3BA345BD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01B73749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6CD093E7" w14:textId="77777777" w:rsidR="00F919B9" w:rsidRPr="00496E55" w:rsidRDefault="00F919B9" w:rsidP="001778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18C70174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19B9" w14:paraId="5CEEB105" w14:textId="77777777" w:rsidTr="00F4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558" w:type="dxa"/>
            <w:vAlign w:val="center"/>
          </w:tcPr>
          <w:p w14:paraId="0DFB88BE" w14:textId="77777777" w:rsidR="00F919B9" w:rsidRPr="006E7866" w:rsidRDefault="00F919B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vAlign w:val="center"/>
          </w:tcPr>
          <w:p w14:paraId="05B99999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18D1BB8E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Completed   </w:t>
            </w:r>
          </w:p>
          <w:p w14:paraId="4114F394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</w:p>
          <w:p w14:paraId="34966FE4" w14:textId="5BD1490F" w:rsidR="00F919B9" w:rsidRPr="00496E55" w:rsidRDefault="00F919B9" w:rsidP="00F919B9">
            <w:pPr>
              <w:ind w:left="-108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In Progress</w:t>
            </w:r>
          </w:p>
        </w:tc>
        <w:tc>
          <w:tcPr>
            <w:tcW w:w="342" w:type="dxa"/>
            <w:tcBorders>
              <w:left w:val="nil"/>
            </w:tcBorders>
          </w:tcPr>
          <w:p w14:paraId="0A4F404B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1D623525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</w:p>
          <w:p w14:paraId="5B9D933F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02D5EA45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Above Target (3)</w:t>
            </w:r>
          </w:p>
          <w:p w14:paraId="638912E9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 Target (2)</w:t>
            </w:r>
          </w:p>
          <w:p w14:paraId="71CA2780" w14:textId="1CA7572E" w:rsidR="00F919B9" w:rsidRPr="00496E55" w:rsidRDefault="00F919B9" w:rsidP="00F919B9">
            <w:pPr>
              <w:ind w:left="-90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Below Target (1)</w:t>
            </w:r>
          </w:p>
        </w:tc>
        <w:tc>
          <w:tcPr>
            <w:tcW w:w="360" w:type="dxa"/>
            <w:tcBorders>
              <w:left w:val="nil"/>
            </w:tcBorders>
          </w:tcPr>
          <w:p w14:paraId="735A57C0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6BE5637F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5A26FDFD" w14:textId="77777777" w:rsidR="00F919B9" w:rsidRPr="00496E55" w:rsidRDefault="00F919B9" w:rsidP="001778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24EAC0AF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19B9" w14:paraId="68155369" w14:textId="77777777" w:rsidTr="00F4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558" w:type="dxa"/>
            <w:vAlign w:val="center"/>
          </w:tcPr>
          <w:p w14:paraId="4C09F68A" w14:textId="77777777" w:rsidR="00F919B9" w:rsidRPr="006E7866" w:rsidRDefault="00F919B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vAlign w:val="center"/>
          </w:tcPr>
          <w:p w14:paraId="3543F149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0A8C5F9B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Completed   </w:t>
            </w:r>
          </w:p>
          <w:p w14:paraId="463C67DE" w14:textId="77777777" w:rsidR="00F919B9" w:rsidRDefault="00F919B9" w:rsidP="00F919B9">
            <w:pPr>
              <w:ind w:left="-108" w:right="-108"/>
              <w:jc w:val="right"/>
              <w:rPr>
                <w:rFonts w:ascii="Arial" w:hAnsi="Arial"/>
                <w:sz w:val="16"/>
              </w:rPr>
            </w:pPr>
          </w:p>
          <w:p w14:paraId="16699016" w14:textId="77777777" w:rsidR="00F919B9" w:rsidRPr="00496E55" w:rsidRDefault="00F919B9" w:rsidP="00F919B9">
            <w:pPr>
              <w:ind w:left="-108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In Progress</w:t>
            </w:r>
          </w:p>
        </w:tc>
        <w:tc>
          <w:tcPr>
            <w:tcW w:w="342" w:type="dxa"/>
            <w:tcBorders>
              <w:left w:val="nil"/>
            </w:tcBorders>
          </w:tcPr>
          <w:p w14:paraId="6AC946B3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46AA2F66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</w:p>
          <w:p w14:paraId="09E924F7" w14:textId="77777777" w:rsidR="00F919B9" w:rsidRDefault="00F919B9" w:rsidP="001778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1663C0A1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Above Target (3)</w:t>
            </w:r>
          </w:p>
          <w:p w14:paraId="0BE18BF3" w14:textId="77777777" w:rsidR="00F919B9" w:rsidRDefault="00F919B9" w:rsidP="00F919B9">
            <w:pPr>
              <w:ind w:left="-90" w:right="-10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 Target (2)</w:t>
            </w:r>
          </w:p>
          <w:p w14:paraId="7836633F" w14:textId="66C2AA3D" w:rsidR="00F919B9" w:rsidRPr="00496E55" w:rsidRDefault="00F919B9" w:rsidP="00F919B9">
            <w:pPr>
              <w:ind w:left="-90" w:right="-10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Below Target (1)</w:t>
            </w:r>
          </w:p>
        </w:tc>
        <w:tc>
          <w:tcPr>
            <w:tcW w:w="360" w:type="dxa"/>
            <w:tcBorders>
              <w:left w:val="nil"/>
            </w:tcBorders>
          </w:tcPr>
          <w:p w14:paraId="598A5043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2A35F53B" w14:textId="77777777" w:rsidR="00F919B9" w:rsidRDefault="00F919B9" w:rsidP="001778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14:paraId="730D9892" w14:textId="77777777" w:rsidR="00F919B9" w:rsidRPr="00496E55" w:rsidRDefault="00F919B9" w:rsidP="001778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5481">
              <w:rPr>
                <w:rFonts w:ascii="Arial" w:hAnsi="Arial"/>
                <w:sz w:val="16"/>
              </w:rPr>
            </w:r>
            <w:r w:rsidR="0022548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6BA30575" w14:textId="77777777" w:rsidR="00F919B9" w:rsidRPr="006E7866" w:rsidRDefault="00F919B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43D1ECC" w14:textId="43D23172" w:rsidR="00DE7E1C" w:rsidRPr="00DA7692" w:rsidRDefault="00E37807" w:rsidP="00324C7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8"/>
        <w:gridCol w:w="6397"/>
        <w:gridCol w:w="4020"/>
      </w:tblGrid>
      <w:tr w:rsidR="00324C7A" w:rsidRPr="00DA3299" w14:paraId="47555ED3" w14:textId="77777777" w:rsidTr="00FE4A51">
        <w:trPr>
          <w:trHeight w:val="432"/>
        </w:trPr>
        <w:tc>
          <w:tcPr>
            <w:tcW w:w="10975" w:type="dxa"/>
            <w:gridSpan w:val="3"/>
            <w:shd w:val="clear" w:color="auto" w:fill="BFBFBF" w:themeFill="background1" w:themeFillShade="BF"/>
            <w:vAlign w:val="center"/>
          </w:tcPr>
          <w:p w14:paraId="776562D5" w14:textId="77777777" w:rsidR="00324C7A" w:rsidRPr="006E7866" w:rsidRDefault="00324C7A" w:rsidP="00324C7A">
            <w:pPr>
              <w:pStyle w:val="Heading1"/>
              <w:rPr>
                <w:sz w:val="24"/>
                <w:szCs w:val="24"/>
              </w:rPr>
            </w:pPr>
            <w:r w:rsidRPr="006E7866">
              <w:rPr>
                <w:sz w:val="24"/>
                <w:szCs w:val="24"/>
              </w:rPr>
              <w:t xml:space="preserve">Section </w:t>
            </w:r>
            <w:r>
              <w:rPr>
                <w:sz w:val="24"/>
                <w:szCs w:val="24"/>
              </w:rPr>
              <w:t>4</w:t>
            </w:r>
            <w:r w:rsidRPr="006E7866">
              <w:rPr>
                <w:sz w:val="24"/>
                <w:szCs w:val="24"/>
              </w:rPr>
              <w:t>: goal setting</w:t>
            </w:r>
          </w:p>
          <w:p w14:paraId="078D7FBE" w14:textId="77777777" w:rsidR="00324C7A" w:rsidRDefault="00324C7A" w:rsidP="00324C7A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i/>
                <w:sz w:val="22"/>
                <w:szCs w:val="22"/>
              </w:rPr>
              <w:t>Identify any performance or project goals that you and the employee have set for the next evaluation period.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E786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Explain how these goals can be achieved.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E7866">
              <w:rPr>
                <w:rFonts w:asciiTheme="minorHAnsi" w:hAnsiTheme="minorHAnsi" w:cstheme="minorHAnsi"/>
                <w:i/>
                <w:sz w:val="22"/>
                <w:szCs w:val="22"/>
              </w:rPr>
              <w:t>Add or delete rows as needed.</w:t>
            </w:r>
          </w:p>
          <w:p w14:paraId="53ADA30F" w14:textId="45530D95" w:rsidR="00324C7A" w:rsidRPr="00346E50" w:rsidRDefault="00324C7A" w:rsidP="00346E50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Evaluator</w:t>
            </w:r>
            <w:r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Guide: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This is where goals and/or deadlines are listed that will be discussed during the next evaluation meeting. It is recommended to have at least 1 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>evaluator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assigned task during probationary period evaluations. These can be related to dates that policy reviews need completed or deadlines for specific tasks. </w:t>
            </w:r>
            <w:r w:rsidR="00F815A0">
              <w:rPr>
                <w:rFonts w:asciiTheme="minorHAnsi" w:hAnsiTheme="minorHAnsi" w:cstheme="minorHAnsi"/>
                <w:sz w:val="22"/>
                <w:szCs w:val="22"/>
              </w:rPr>
              <w:t>Completion of this section is recommended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at 30</w:t>
            </w:r>
            <w:r w:rsidR="00D45527">
              <w:rPr>
                <w:rFonts w:asciiTheme="minorHAnsi" w:hAnsiTheme="minorHAnsi" w:cstheme="minorHAnsi"/>
                <w:sz w:val="22"/>
                <w:szCs w:val="22"/>
              </w:rPr>
              <w:t>-day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, 60-</w:t>
            </w:r>
            <w:r w:rsidR="00D45527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and 90-day evaluations. This will feed into the Employee Career Development Form beyond the initial 90-day evaluation. </w:t>
            </w:r>
          </w:p>
        </w:tc>
      </w:tr>
      <w:tr w:rsidR="00047247" w:rsidRPr="00DA3299" w14:paraId="16A255C4" w14:textId="77777777" w:rsidTr="00FE4A51">
        <w:trPr>
          <w:trHeight w:val="432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12F9682" w14:textId="77777777" w:rsidR="00047247" w:rsidRPr="006E7866" w:rsidRDefault="00047247" w:rsidP="000472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Wt.</w:t>
            </w:r>
          </w:p>
        </w:tc>
        <w:tc>
          <w:tcPr>
            <w:tcW w:w="6397" w:type="dxa"/>
            <w:shd w:val="clear" w:color="auto" w:fill="BFBFBF" w:themeFill="background1" w:themeFillShade="BF"/>
            <w:vAlign w:val="center"/>
          </w:tcPr>
          <w:p w14:paraId="69ADC44D" w14:textId="77777777" w:rsidR="00047247" w:rsidRPr="006E7866" w:rsidRDefault="00047247" w:rsidP="00496E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</w:p>
        </w:tc>
        <w:tc>
          <w:tcPr>
            <w:tcW w:w="4020" w:type="dxa"/>
            <w:shd w:val="clear" w:color="auto" w:fill="BFBFBF" w:themeFill="background1" w:themeFillShade="BF"/>
            <w:vAlign w:val="center"/>
          </w:tcPr>
          <w:p w14:paraId="4A50BE53" w14:textId="77777777" w:rsidR="00047247" w:rsidRPr="006E7866" w:rsidRDefault="00047247" w:rsidP="00496E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</w:p>
        </w:tc>
      </w:tr>
      <w:tr w:rsidR="00047247" w14:paraId="362D5638" w14:textId="77777777" w:rsidTr="00FE4A51">
        <w:trPr>
          <w:trHeight w:val="432"/>
        </w:trPr>
        <w:tc>
          <w:tcPr>
            <w:tcW w:w="558" w:type="dxa"/>
            <w:vAlign w:val="center"/>
          </w:tcPr>
          <w:p w14:paraId="6CC0EAFC" w14:textId="77777777" w:rsidR="00047247" w:rsidRPr="006E7866" w:rsidRDefault="00047247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97" w:type="dxa"/>
            <w:vAlign w:val="center"/>
          </w:tcPr>
          <w:p w14:paraId="4003BAE3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0" w:type="dxa"/>
            <w:vAlign w:val="center"/>
          </w:tcPr>
          <w:p w14:paraId="6A255B52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47247" w14:paraId="13A9076A" w14:textId="77777777" w:rsidTr="00FE4A51">
        <w:trPr>
          <w:trHeight w:val="432"/>
        </w:trPr>
        <w:tc>
          <w:tcPr>
            <w:tcW w:w="558" w:type="dxa"/>
            <w:vAlign w:val="center"/>
          </w:tcPr>
          <w:p w14:paraId="04517EBC" w14:textId="77777777" w:rsidR="00047247" w:rsidRPr="006E7866" w:rsidRDefault="00047247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97" w:type="dxa"/>
            <w:vAlign w:val="center"/>
          </w:tcPr>
          <w:p w14:paraId="4577A459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0" w:type="dxa"/>
            <w:vAlign w:val="center"/>
          </w:tcPr>
          <w:p w14:paraId="19E8D110" w14:textId="77777777" w:rsidR="00047247" w:rsidRPr="006E7866" w:rsidRDefault="00047247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D807543" w14:textId="0AEB2B59" w:rsidR="00BD2D41" w:rsidRPr="00665631" w:rsidRDefault="00BD2D41" w:rsidP="00324C7A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BD2D41" w14:paraId="097E2225" w14:textId="77777777" w:rsidTr="00FE4A51">
        <w:trPr>
          <w:trHeight w:val="955"/>
        </w:trPr>
        <w:tc>
          <w:tcPr>
            <w:tcW w:w="10975" w:type="dxa"/>
            <w:shd w:val="clear" w:color="auto" w:fill="BFBFBF" w:themeFill="background1" w:themeFillShade="BF"/>
          </w:tcPr>
          <w:p w14:paraId="3E8ACDCE" w14:textId="77777777" w:rsidR="00324C7A" w:rsidRPr="005102CD" w:rsidRDefault="00324C7A" w:rsidP="00324C7A">
            <w:pPr>
              <w:pStyle w:val="Heading1"/>
              <w:rPr>
                <w:sz w:val="24"/>
                <w:szCs w:val="24"/>
              </w:rPr>
            </w:pPr>
            <w:r w:rsidRPr="005102CD">
              <w:rPr>
                <w:sz w:val="24"/>
                <w:szCs w:val="24"/>
              </w:rPr>
              <w:t xml:space="preserve">Section </w:t>
            </w:r>
            <w:r>
              <w:rPr>
                <w:sz w:val="24"/>
                <w:szCs w:val="24"/>
              </w:rPr>
              <w:t>5</w:t>
            </w:r>
            <w:r w:rsidRPr="005102CD">
              <w:rPr>
                <w:sz w:val="24"/>
                <w:szCs w:val="24"/>
              </w:rPr>
              <w:t>: performance accomplishments and/or highlights</w:t>
            </w:r>
          </w:p>
          <w:p w14:paraId="441F8D57" w14:textId="1B639439" w:rsidR="00BD2D41" w:rsidRPr="00496E55" w:rsidRDefault="00324C7A" w:rsidP="00346E50">
            <w:pPr>
              <w:shd w:val="clear" w:color="auto" w:fill="BFBFBF" w:themeFill="background1" w:themeFillShade="BF"/>
              <w:spacing w:line="22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5102CD">
              <w:rPr>
                <w:rFonts w:asciiTheme="minorHAnsi" w:hAnsiTheme="minorHAnsi" w:cstheme="minorHAnsi"/>
                <w:i/>
                <w:sz w:val="22"/>
                <w:szCs w:val="22"/>
              </w:rPr>
              <w:t>Discuss the performance accomplishments and/or highlights of this employee during the evaluation period.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0072E9"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Evaluators</w:t>
            </w:r>
            <w:r w:rsidRPr="00346E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Guide: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Responsibilities expected of a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osition based off of the position descriptions should be evaluated under Section 2.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This section is o</w:t>
            </w:r>
            <w:r w:rsidR="00346E50">
              <w:rPr>
                <w:rFonts w:asciiTheme="minorHAnsi" w:hAnsiTheme="minorHAnsi" w:cstheme="minorHAnsi"/>
                <w:sz w:val="22"/>
                <w:szCs w:val="22"/>
              </w:rPr>
              <w:t>ptional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-day and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60-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day evaluations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and re</w:t>
            </w:r>
            <w:r w:rsidR="00701110">
              <w:rPr>
                <w:rFonts w:asciiTheme="minorHAnsi" w:hAnsiTheme="minorHAnsi" w:cstheme="minorHAnsi"/>
                <w:sz w:val="22"/>
                <w:szCs w:val="22"/>
              </w:rPr>
              <w:t>commended</w:t>
            </w:r>
            <w:r w:rsidR="00346E50" w:rsidRPr="00346E50">
              <w:rPr>
                <w:rFonts w:asciiTheme="minorHAnsi" w:hAnsiTheme="minorHAnsi" w:cstheme="minorHAnsi"/>
                <w:sz w:val="22"/>
                <w:szCs w:val="22"/>
              </w:rPr>
              <w:t xml:space="preserve"> at 90-day evaluation. </w:t>
            </w:r>
            <w:r w:rsidRPr="00346E50">
              <w:rPr>
                <w:rFonts w:asciiTheme="minorHAnsi" w:hAnsiTheme="minorHAnsi" w:cstheme="minorHAnsi"/>
                <w:sz w:val="22"/>
                <w:szCs w:val="22"/>
              </w:rPr>
              <w:t>Recommended at 90-day evaluation.</w:t>
            </w:r>
            <w:r w:rsidRPr="0066563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324C7A" w14:paraId="3C358EC1" w14:textId="77777777" w:rsidTr="00FE4A51">
        <w:trPr>
          <w:trHeight w:val="955"/>
        </w:trPr>
        <w:tc>
          <w:tcPr>
            <w:tcW w:w="10975" w:type="dxa"/>
          </w:tcPr>
          <w:p w14:paraId="18923630" w14:textId="77777777" w:rsidR="00324C7A" w:rsidRPr="00496E55" w:rsidRDefault="00324C7A" w:rsidP="00BD2D4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E2638DD" w14:textId="3B14F54C" w:rsidR="00324C7A" w:rsidRDefault="00324C7A" w:rsidP="00EC5766">
      <w:pPr>
        <w:rPr>
          <w:rFonts w:ascii="Arial" w:hAnsi="Arial"/>
          <w:sz w:val="20"/>
          <w:szCs w:val="20"/>
        </w:rPr>
      </w:pPr>
    </w:p>
    <w:p w14:paraId="2E1330D0" w14:textId="77777777" w:rsidR="00324C7A" w:rsidRDefault="00324C7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315593D4" w14:textId="77777777" w:rsidR="00BD2D41" w:rsidRPr="00BD2D41" w:rsidRDefault="00BD2D41" w:rsidP="00EC5766">
      <w:pPr>
        <w:rPr>
          <w:rFonts w:ascii="Arial" w:hAnsi="Arial"/>
          <w:sz w:val="20"/>
          <w:szCs w:val="20"/>
        </w:rPr>
      </w:pPr>
    </w:p>
    <w:p w14:paraId="3AEA9B5B" w14:textId="77777777" w:rsidR="00BD2D41" w:rsidRPr="00D55097" w:rsidRDefault="00BD2D41" w:rsidP="00EC5766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10902" w:type="dxa"/>
        <w:tblInd w:w="85" w:type="dxa"/>
        <w:tblLook w:val="04A0" w:firstRow="1" w:lastRow="0" w:firstColumn="1" w:lastColumn="0" w:noHBand="0" w:noVBand="1"/>
      </w:tblPr>
      <w:tblGrid>
        <w:gridCol w:w="10902"/>
      </w:tblGrid>
      <w:tr w:rsidR="00EC5766" w14:paraId="38F5AA09" w14:textId="77777777" w:rsidTr="00324C7A">
        <w:trPr>
          <w:trHeight w:val="514"/>
        </w:trPr>
        <w:tc>
          <w:tcPr>
            <w:tcW w:w="10902" w:type="dxa"/>
            <w:shd w:val="clear" w:color="auto" w:fill="BFBFBF" w:themeFill="background1" w:themeFillShade="BF"/>
          </w:tcPr>
          <w:p w14:paraId="09F3146B" w14:textId="77777777" w:rsidR="00324C7A" w:rsidRPr="006E7866" w:rsidRDefault="00324C7A" w:rsidP="00FE4A51">
            <w:pPr>
              <w:pStyle w:val="Heading1"/>
              <w:tabs>
                <w:tab w:val="clear" w:pos="9134"/>
              </w:tabs>
              <w:ind w:right="-180"/>
              <w:rPr>
                <w:sz w:val="24"/>
                <w:szCs w:val="24"/>
              </w:rPr>
            </w:pPr>
            <w:r w:rsidRPr="006E7866">
              <w:rPr>
                <w:sz w:val="24"/>
                <w:szCs w:val="24"/>
              </w:rPr>
              <w:t>employee comments</w:t>
            </w:r>
          </w:p>
          <w:p w14:paraId="5CF187DA" w14:textId="15E51505" w:rsidR="00EC5766" w:rsidRPr="006E7866" w:rsidRDefault="00324C7A" w:rsidP="00324C7A">
            <w:pPr>
              <w:shd w:val="clear" w:color="auto" w:fill="BFBFBF" w:themeFill="background1" w:themeFillShade="BF"/>
              <w:spacing w:line="220" w:lineRule="exact"/>
              <w:ind w:right="-180"/>
              <w:rPr>
                <w:rFonts w:ascii="Arial" w:hAnsi="Arial"/>
                <w:sz w:val="18"/>
                <w:szCs w:val="18"/>
              </w:rPr>
            </w:pPr>
            <w:r w:rsidRPr="006E7866">
              <w:rPr>
                <w:rFonts w:asciiTheme="minorHAnsi" w:hAnsiTheme="minorHAnsi" w:cstheme="minorHAnsi"/>
                <w:i/>
                <w:sz w:val="22"/>
                <w:szCs w:val="22"/>
              </w:rPr>
              <w:t>Employee to discuss their thoughts on this evaluation.</w:t>
            </w:r>
          </w:p>
        </w:tc>
      </w:tr>
      <w:tr w:rsidR="00324C7A" w14:paraId="2B65122D" w14:textId="77777777" w:rsidTr="00324C7A">
        <w:trPr>
          <w:trHeight w:val="955"/>
        </w:trPr>
        <w:tc>
          <w:tcPr>
            <w:tcW w:w="10902" w:type="dxa"/>
          </w:tcPr>
          <w:p w14:paraId="451756AD" w14:textId="77777777" w:rsidR="00324C7A" w:rsidRPr="006E7866" w:rsidRDefault="00324C7A" w:rsidP="00EC576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F2ED4F5" w14:textId="77777777" w:rsidR="00FC649F" w:rsidRDefault="00FC649F" w:rsidP="00D55097">
      <w:pPr>
        <w:rPr>
          <w:rFonts w:ascii="Arial" w:hAnsi="Arial"/>
        </w:rPr>
      </w:pPr>
    </w:p>
    <w:tbl>
      <w:tblPr>
        <w:tblW w:w="10935" w:type="dxa"/>
        <w:tblInd w:w="85" w:type="dxa"/>
        <w:tblLook w:val="00A0" w:firstRow="1" w:lastRow="0" w:firstColumn="1" w:lastColumn="0" w:noHBand="0" w:noVBand="0"/>
      </w:tblPr>
      <w:tblGrid>
        <w:gridCol w:w="2097"/>
        <w:gridCol w:w="4780"/>
        <w:gridCol w:w="812"/>
        <w:gridCol w:w="3246"/>
      </w:tblGrid>
      <w:tr w:rsidR="00964CCC" w:rsidRPr="00D55097" w14:paraId="67026CF1" w14:textId="77777777" w:rsidTr="00324C7A">
        <w:trPr>
          <w:trHeight w:val="2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03679BE" w14:textId="64EB86E1" w:rsidR="00964CCC" w:rsidRPr="00324C7A" w:rsidRDefault="00324C7A" w:rsidP="00D5509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24C7A">
              <w:rPr>
                <w:rFonts w:ascii="Calibri" w:hAnsi="Calibri" w:cs="Calibri"/>
                <w:b/>
                <w:szCs w:val="18"/>
              </w:rPr>
              <w:t>SIGNATURES</w:t>
            </w: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E9489E" w14:textId="77777777" w:rsidR="00964CCC" w:rsidRPr="00D55097" w:rsidRDefault="00964CCC" w:rsidP="00D5509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9379AB" w14:textId="77777777" w:rsidR="00964CCC" w:rsidRPr="00964CCC" w:rsidRDefault="00964CCC" w:rsidP="00D5509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F454D" w14:textId="77777777" w:rsidR="00964CCC" w:rsidRPr="00D55097" w:rsidRDefault="00964CCC" w:rsidP="00D55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24C7A" w:rsidRPr="00D55097" w14:paraId="183916D9" w14:textId="77777777" w:rsidTr="00324C7A">
        <w:trPr>
          <w:trHeight w:val="2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F165" w14:textId="77777777" w:rsidR="00324C7A" w:rsidRPr="00964CCC" w:rsidRDefault="00324C7A" w:rsidP="00D5509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FFFFFF"/>
          </w:tcPr>
          <w:p w14:paraId="4E87A1CE" w14:textId="77777777" w:rsidR="00324C7A" w:rsidRPr="00D55097" w:rsidRDefault="00324C7A" w:rsidP="00D5509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/>
          </w:tcPr>
          <w:p w14:paraId="44574E40" w14:textId="77777777" w:rsidR="00324C7A" w:rsidRPr="00964CCC" w:rsidRDefault="00324C7A" w:rsidP="00D5509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61D519" w14:textId="77777777" w:rsidR="00324C7A" w:rsidRPr="00D55097" w:rsidRDefault="00324C7A" w:rsidP="00D55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4CCC" w:rsidRPr="00D55097" w14:paraId="0BD97F79" w14:textId="77777777" w:rsidTr="00324C7A">
        <w:trPr>
          <w:trHeight w:val="432"/>
        </w:trPr>
        <w:tc>
          <w:tcPr>
            <w:tcW w:w="20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1A4ED0" w14:textId="592F38C1" w:rsidR="00964CCC" w:rsidRPr="006E7866" w:rsidRDefault="00964CCC" w:rsidP="00324C7A">
            <w:pPr>
              <w:ind w:right="-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  <w:r w:rsidR="00324C7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ignature:</w:t>
            </w:r>
          </w:p>
        </w:tc>
        <w:tc>
          <w:tcPr>
            <w:tcW w:w="4780" w:type="dxa"/>
            <w:shd w:val="clear" w:color="auto" w:fill="FFFFFF"/>
          </w:tcPr>
          <w:p w14:paraId="034E65AC" w14:textId="77777777" w:rsidR="00964CCC" w:rsidRPr="006E7866" w:rsidRDefault="00964CCC" w:rsidP="00D550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14:paraId="719F1E5F" w14:textId="77777777" w:rsidR="00964CCC" w:rsidRPr="006E7866" w:rsidRDefault="00964CCC" w:rsidP="00964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2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5D06C6" w14:textId="77777777" w:rsidR="00964CCC" w:rsidRPr="006E7866" w:rsidRDefault="00964CCC" w:rsidP="006E786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4CCC" w:rsidRPr="00D55097" w14:paraId="2A797A3F" w14:textId="77777777" w:rsidTr="00324C7A">
        <w:trPr>
          <w:trHeight w:val="236"/>
        </w:trPr>
        <w:tc>
          <w:tcPr>
            <w:tcW w:w="10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BF883" w14:textId="77777777" w:rsidR="00964CCC" w:rsidRPr="00D55097" w:rsidRDefault="00964CCC" w:rsidP="00964C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4CCC" w:rsidRPr="00D55097" w14:paraId="4C0017BA" w14:textId="77777777" w:rsidTr="00324C7A">
        <w:trPr>
          <w:trHeight w:val="432"/>
        </w:trPr>
        <w:tc>
          <w:tcPr>
            <w:tcW w:w="10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3841D" w14:textId="1FBAB8AB" w:rsidR="00964CCC" w:rsidRPr="006E7866" w:rsidRDefault="00964CCC" w:rsidP="00346E50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866">
              <w:rPr>
                <w:rFonts w:asciiTheme="minorHAnsi" w:hAnsiTheme="minorHAnsi" w:cstheme="minorHAnsi"/>
                <w:sz w:val="20"/>
                <w:szCs w:val="20"/>
              </w:rPr>
              <w:t xml:space="preserve">My signature acknowledges that </w:t>
            </w:r>
            <w:r w:rsidR="00346E50">
              <w:rPr>
                <w:rFonts w:asciiTheme="minorHAnsi" w:hAnsiTheme="minorHAnsi" w:cstheme="minorHAnsi"/>
                <w:sz w:val="20"/>
                <w:szCs w:val="20"/>
              </w:rPr>
              <w:t>the evaluator</w:t>
            </w:r>
            <w:r w:rsidRPr="006E7866">
              <w:rPr>
                <w:rFonts w:asciiTheme="minorHAnsi" w:hAnsiTheme="minorHAnsi" w:cstheme="minorHAnsi"/>
                <w:sz w:val="20"/>
                <w:szCs w:val="20"/>
              </w:rPr>
              <w:t xml:space="preserve"> and I have discussed this evaluation and that I have received a copy of the evaluation and related attachments. It does not necessarily denote agreement. Special areas of agreement or disagreement are noted in the </w:t>
            </w:r>
            <w:r w:rsidRPr="006E786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Employee Comments</w:t>
            </w:r>
            <w:r w:rsidRPr="006E7866">
              <w:rPr>
                <w:rFonts w:asciiTheme="minorHAnsi" w:hAnsiTheme="minorHAnsi" w:cstheme="minorHAnsi"/>
                <w:sz w:val="20"/>
                <w:szCs w:val="20"/>
              </w:rPr>
              <w:t xml:space="preserve"> section above.</w:t>
            </w:r>
          </w:p>
        </w:tc>
      </w:tr>
      <w:tr w:rsidR="00D55097" w:rsidRPr="00D55097" w14:paraId="4C832BC5" w14:textId="77777777" w:rsidTr="00324C7A">
        <w:trPr>
          <w:trHeight w:val="226"/>
        </w:trPr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21B0A9" w14:textId="6D116169" w:rsidR="00D55097" w:rsidRPr="00D55097" w:rsidRDefault="00D55097" w:rsidP="00EC576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4CCC" w:rsidRPr="00D55097" w14:paraId="747CC966" w14:textId="77777777" w:rsidTr="00324C7A">
        <w:trPr>
          <w:trHeight w:val="2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FF61" w14:textId="77777777" w:rsidR="00964CCC" w:rsidRPr="00964CCC" w:rsidRDefault="00964CCC" w:rsidP="007B3AD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FFFFFF"/>
          </w:tcPr>
          <w:p w14:paraId="427C0BC6" w14:textId="77777777" w:rsidR="00964CCC" w:rsidRPr="00D55097" w:rsidRDefault="00964CCC" w:rsidP="007B3AD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/>
          </w:tcPr>
          <w:p w14:paraId="2BDC751C" w14:textId="77777777" w:rsidR="00964CCC" w:rsidRPr="00964CCC" w:rsidRDefault="00964CCC" w:rsidP="007B3AD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858644" w14:textId="77777777" w:rsidR="00964CCC" w:rsidRPr="00D55097" w:rsidRDefault="00964CCC" w:rsidP="007B3AD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4CCC" w:rsidRPr="00D55097" w14:paraId="194669BC" w14:textId="77777777" w:rsidTr="00324C7A">
        <w:trPr>
          <w:trHeight w:val="432"/>
        </w:trPr>
        <w:tc>
          <w:tcPr>
            <w:tcW w:w="20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474111" w14:textId="77777777" w:rsidR="00964CCC" w:rsidRPr="006E7866" w:rsidRDefault="00964CCC" w:rsidP="007B3A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Evaluator Signature:</w:t>
            </w:r>
          </w:p>
        </w:tc>
        <w:tc>
          <w:tcPr>
            <w:tcW w:w="4780" w:type="dxa"/>
            <w:shd w:val="clear" w:color="auto" w:fill="FFFFFF"/>
          </w:tcPr>
          <w:p w14:paraId="3298227C" w14:textId="77777777" w:rsidR="00964CCC" w:rsidRPr="006E7866" w:rsidRDefault="00964CCC" w:rsidP="007B3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14:paraId="116FCBE3" w14:textId="77777777" w:rsidR="00964CCC" w:rsidRPr="006E7866" w:rsidRDefault="00964CCC" w:rsidP="007B3A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2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ED78F8" w14:textId="77777777" w:rsidR="00964CCC" w:rsidRPr="006E7866" w:rsidRDefault="00964CCC" w:rsidP="006E786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64CCC" w:rsidRPr="00D55097" w14:paraId="356C4BC8" w14:textId="77777777" w:rsidTr="00324C7A">
        <w:trPr>
          <w:trHeight w:val="236"/>
        </w:trPr>
        <w:tc>
          <w:tcPr>
            <w:tcW w:w="10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30825" w14:textId="77777777" w:rsidR="00964CCC" w:rsidRPr="00CF6A1B" w:rsidRDefault="00964CCC" w:rsidP="007B3ADA">
            <w:pPr>
              <w:rPr>
                <w:rFonts w:ascii="Arial" w:hAnsi="Arial"/>
                <w:sz w:val="4"/>
                <w:szCs w:val="18"/>
              </w:rPr>
            </w:pPr>
          </w:p>
        </w:tc>
      </w:tr>
      <w:tr w:rsidR="00964CCC" w:rsidRPr="00D55097" w14:paraId="30231C98" w14:textId="77777777" w:rsidTr="00324C7A">
        <w:trPr>
          <w:trHeight w:val="432"/>
        </w:trPr>
        <w:tc>
          <w:tcPr>
            <w:tcW w:w="10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4176B" w14:textId="3948E543" w:rsidR="00964CCC" w:rsidRPr="006E7866" w:rsidRDefault="00964CCC" w:rsidP="00A251AB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866">
              <w:rPr>
                <w:rFonts w:asciiTheme="minorHAnsi" w:hAnsiTheme="minorHAnsi" w:cstheme="minorHAnsi"/>
                <w:sz w:val="20"/>
                <w:szCs w:val="20"/>
              </w:rPr>
              <w:t xml:space="preserve">My signature acknowledges that this report is based on my observations and/or knowledge. It represents my best judgment of the </w:t>
            </w:r>
            <w:r w:rsidR="00D62388" w:rsidRPr="006E7866">
              <w:rPr>
                <w:rFonts w:asciiTheme="minorHAnsi" w:hAnsiTheme="minorHAnsi" w:cstheme="minorHAnsi"/>
                <w:sz w:val="20"/>
                <w:szCs w:val="20"/>
              </w:rPr>
              <w:t>employee’s</w:t>
            </w:r>
            <w:r w:rsidRPr="006E7866">
              <w:rPr>
                <w:rFonts w:asciiTheme="minorHAnsi" w:hAnsiTheme="minorHAnsi" w:cstheme="minorHAnsi"/>
                <w:sz w:val="20"/>
                <w:szCs w:val="20"/>
              </w:rPr>
              <w:t xml:space="preserve"> performance for this period. I have discussed this evaluation with the employee.</w:t>
            </w:r>
          </w:p>
        </w:tc>
      </w:tr>
    </w:tbl>
    <w:p w14:paraId="4E0CB9F3" w14:textId="77777777" w:rsidR="003636C4" w:rsidRPr="003636C4" w:rsidRDefault="003636C4" w:rsidP="00CF6A1B"/>
    <w:sectPr w:rsidR="003636C4" w:rsidRPr="003636C4" w:rsidSect="00640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7" w:right="720" w:bottom="288" w:left="72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7BB32" w14:textId="77777777" w:rsidR="008A55D3" w:rsidRDefault="008A55D3">
      <w:r>
        <w:separator/>
      </w:r>
    </w:p>
  </w:endnote>
  <w:endnote w:type="continuationSeparator" w:id="0">
    <w:p w14:paraId="7FE2544A" w14:textId="77777777" w:rsidR="008A55D3" w:rsidRDefault="008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4BCE" w14:textId="77777777" w:rsidR="00225481" w:rsidRDefault="00225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3102"/>
    </w:tblGrid>
    <w:tr w:rsidR="008A55D3" w:rsidRPr="003E5ED5" w14:paraId="4AC8ED54" w14:textId="77777777" w:rsidTr="00A251AB">
      <w:tc>
        <w:tcPr>
          <w:tcW w:w="7848" w:type="dxa"/>
        </w:tcPr>
        <w:p w14:paraId="2396F4E0" w14:textId="4AC5959C" w:rsidR="008A55D3" w:rsidRPr="003E5ED5" w:rsidRDefault="008A55D3" w:rsidP="000141F7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3E5ED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3E5ED5">
            <w:rPr>
              <w:rFonts w:asciiTheme="minorHAnsi" w:hAnsiTheme="minorHAnsi" w:cstheme="minorHAnsi"/>
              <w:sz w:val="18"/>
              <w:szCs w:val="18"/>
            </w:rPr>
            <w:instrText xml:space="preserve"> FILENAME \* MERGEFORMAT </w:instrText>
          </w:r>
          <w:r w:rsidRPr="003E5ED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225481">
            <w:rPr>
              <w:rFonts w:asciiTheme="minorHAnsi" w:hAnsiTheme="minorHAnsi" w:cstheme="minorHAnsi"/>
              <w:noProof/>
              <w:sz w:val="18"/>
              <w:szCs w:val="18"/>
            </w:rPr>
            <w:t>800-024-01-F_Employee Performance Evaluation Form.docx</w:t>
          </w:r>
          <w:r w:rsidRPr="003E5ED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="00225481">
            <w:rPr>
              <w:rFonts w:asciiTheme="minorHAnsi" w:hAnsiTheme="minorHAnsi" w:cstheme="minorHAnsi"/>
              <w:sz w:val="18"/>
              <w:szCs w:val="18"/>
            </w:rPr>
            <w:t>January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202</w:t>
          </w:r>
          <w:r w:rsidR="00225481">
            <w:rPr>
              <w:rFonts w:asciiTheme="minorHAnsi" w:hAnsiTheme="minorHAnsi" w:cstheme="minorHAnsi"/>
              <w:sz w:val="18"/>
              <w:szCs w:val="18"/>
            </w:rPr>
            <w:t>2</w:t>
          </w:r>
          <w:r w:rsidRPr="003E5ED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3150" w:type="dxa"/>
        </w:tcPr>
        <w:p w14:paraId="713CF67C" w14:textId="5D154A5E" w:rsidR="008A55D3" w:rsidRPr="003E5ED5" w:rsidRDefault="00225481" w:rsidP="000141F7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FINAL</w:t>
          </w:r>
          <w:r w:rsidR="008A55D3" w:rsidRPr="003E5ED5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>
            <w:rPr>
              <w:rFonts w:asciiTheme="minorHAnsi" w:hAnsiTheme="minorHAnsi" w:cstheme="minorHAnsi"/>
              <w:sz w:val="18"/>
              <w:szCs w:val="18"/>
            </w:rPr>
            <w:t>01</w:t>
          </w:r>
          <w:r w:rsidR="008A55D3">
            <w:rPr>
              <w:rFonts w:asciiTheme="minorHAnsi" w:hAnsiTheme="minorHAnsi" w:cstheme="minorHAnsi"/>
              <w:sz w:val="18"/>
              <w:szCs w:val="18"/>
            </w:rPr>
            <w:t>/1</w:t>
          </w:r>
          <w:r>
            <w:rPr>
              <w:rFonts w:asciiTheme="minorHAnsi" w:hAnsiTheme="minorHAnsi" w:cstheme="minorHAnsi"/>
              <w:sz w:val="18"/>
              <w:szCs w:val="18"/>
            </w:rPr>
            <w:t>3</w:t>
          </w:r>
          <w:r w:rsidR="008A55D3">
            <w:rPr>
              <w:rFonts w:asciiTheme="minorHAnsi" w:hAnsiTheme="minorHAnsi" w:cstheme="minorHAnsi"/>
              <w:sz w:val="18"/>
              <w:szCs w:val="18"/>
            </w:rPr>
            <w:t>/202</w:t>
          </w:r>
          <w:r>
            <w:rPr>
              <w:rFonts w:asciiTheme="minorHAnsi" w:hAnsiTheme="minorHAnsi" w:cstheme="minorHAnsi"/>
              <w:sz w:val="18"/>
              <w:szCs w:val="18"/>
            </w:rPr>
            <w:t>2</w:t>
          </w:r>
          <w:r w:rsidR="008A55D3" w:rsidRPr="003E5ED5"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="008A55D3" w:rsidRPr="003E5ED5">
            <w:rPr>
              <w:rFonts w:asciiTheme="minorHAnsi" w:hAnsiTheme="minorHAnsi" w:cstheme="minorHAnsi"/>
              <w:noProof/>
              <w:sz w:val="18"/>
              <w:szCs w:val="18"/>
            </w:rPr>
            <w:t xml:space="preserve">Page </w: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begin"/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separate"/>
          </w:r>
          <w:r w:rsidR="008A55D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3</w: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  <w:r w:rsidR="008A55D3" w:rsidRPr="003E5ED5">
            <w:rPr>
              <w:rFonts w:asciiTheme="minorHAnsi" w:hAnsiTheme="minorHAnsi" w:cstheme="minorHAnsi"/>
              <w:noProof/>
              <w:sz w:val="18"/>
              <w:szCs w:val="18"/>
            </w:rPr>
            <w:t xml:space="preserve"> of </w: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begin"/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separate"/>
          </w:r>
          <w:r w:rsidR="008A55D3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5</w:t>
          </w:r>
          <w:r w:rsidR="008A55D3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19459A24" w14:textId="77777777" w:rsidR="008A55D3" w:rsidRPr="003E5ED5" w:rsidRDefault="008A55D3" w:rsidP="003E5ED5">
    <w:pPr>
      <w:pStyle w:val="Footer"/>
      <w:ind w:firstLine="720"/>
      <w:rPr>
        <w:rFonts w:eastAsia="Cambria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572E" w14:textId="77777777" w:rsidR="00225481" w:rsidRDefault="0022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815D" w14:textId="77777777" w:rsidR="008A55D3" w:rsidRDefault="008A55D3">
      <w:r>
        <w:separator/>
      </w:r>
    </w:p>
  </w:footnote>
  <w:footnote w:type="continuationSeparator" w:id="0">
    <w:p w14:paraId="031287C0" w14:textId="77777777" w:rsidR="008A55D3" w:rsidRDefault="008A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DF97" w14:textId="77777777" w:rsidR="00225481" w:rsidRDefault="00225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6"/>
      <w:gridCol w:w="5027"/>
      <w:gridCol w:w="3007"/>
    </w:tblGrid>
    <w:tr w:rsidR="008A55D3" w:rsidRPr="00F67F25" w14:paraId="4832B779" w14:textId="77777777" w:rsidTr="003E5ED5">
      <w:tc>
        <w:tcPr>
          <w:tcW w:w="2808" w:type="dxa"/>
        </w:tcPr>
        <w:p w14:paraId="16688BCD" w14:textId="07FAD8AF" w:rsidR="008A55D3" w:rsidRDefault="008A55D3" w:rsidP="00F67F25">
          <w:pPr>
            <w:pStyle w:val="Header"/>
            <w:ind w:left="-90"/>
          </w:pPr>
          <w:r>
            <w:rPr>
              <w:noProof/>
            </w:rPr>
            <w:drawing>
              <wp:inline distT="0" distB="0" distL="0" distR="0" wp14:anchorId="3D575B9C" wp14:editId="3FC02AD8">
                <wp:extent cx="830580" cy="692914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PH Officia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824" cy="70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5130" w:type="dxa"/>
          <w:vAlign w:val="center"/>
        </w:tcPr>
        <w:p w14:paraId="43C8076C" w14:textId="2A1B223D" w:rsidR="008A55D3" w:rsidRPr="0099579B" w:rsidRDefault="008A55D3" w:rsidP="009E2628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spacing w:after="120"/>
            <w:contextualSpacing/>
            <w:jc w:val="center"/>
            <w:rPr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28"/>
            </w:rPr>
            <w:t xml:space="preserve">Employee Probationary Period </w:t>
          </w:r>
          <w:r w:rsidRPr="003E5ED5">
            <w:rPr>
              <w:rFonts w:asciiTheme="minorHAnsi" w:hAnsiTheme="minorHAnsi" w:cstheme="minorHAnsi"/>
              <w:b/>
              <w:sz w:val="28"/>
            </w:rPr>
            <w:t>Performance Evaluation</w:t>
          </w:r>
        </w:p>
      </w:tc>
      <w:tc>
        <w:tcPr>
          <w:tcW w:w="3078" w:type="dxa"/>
          <w:vAlign w:val="center"/>
        </w:tcPr>
        <w:p w14:paraId="61139B1E" w14:textId="13DA2FEC" w:rsidR="008A55D3" w:rsidRPr="00F67F25" w:rsidRDefault="008A55D3" w:rsidP="00B052BE">
          <w:pPr>
            <w:pStyle w:val="Header"/>
            <w:jc w:val="right"/>
            <w:rPr>
              <w:rFonts w:asciiTheme="minorHAnsi" w:hAnsiTheme="minorHAnsi" w:cstheme="minorHAnsi"/>
            </w:rPr>
          </w:pPr>
          <w:r w:rsidRPr="00F67F25">
            <w:rPr>
              <w:rFonts w:asciiTheme="minorHAnsi" w:hAnsiTheme="minorHAnsi" w:cstheme="minorHAnsi"/>
              <w:sz w:val="18"/>
              <w:szCs w:val="18"/>
            </w:rPr>
            <w:t>Canton City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Public</w:t>
          </w:r>
          <w:r w:rsidRPr="00F67F25">
            <w:rPr>
              <w:rFonts w:asciiTheme="minorHAnsi" w:hAnsiTheme="minorHAnsi" w:cstheme="minorHAnsi"/>
              <w:sz w:val="18"/>
              <w:szCs w:val="18"/>
            </w:rPr>
            <w:t xml:space="preserve"> Health </w:t>
          </w:r>
          <w:r>
            <w:rPr>
              <w:rFonts w:asciiTheme="minorHAnsi" w:hAnsiTheme="minorHAnsi" w:cstheme="minorHAnsi"/>
              <w:sz w:val="18"/>
              <w:szCs w:val="18"/>
            </w:rPr>
            <w:br/>
          </w:r>
        </w:p>
      </w:tc>
    </w:tr>
  </w:tbl>
  <w:p w14:paraId="5CB5742C" w14:textId="77777777" w:rsidR="008A55D3" w:rsidRPr="00F67F25" w:rsidRDefault="008A55D3" w:rsidP="00F67F25">
    <w:pPr>
      <w:pStyle w:val="Header"/>
      <w:tabs>
        <w:tab w:val="clear" w:pos="4320"/>
        <w:tab w:val="clear" w:pos="8640"/>
        <w:tab w:val="center" w:pos="5400"/>
        <w:tab w:val="right" w:pos="10800"/>
      </w:tabs>
      <w:contextualSpacing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66E5" w14:textId="77777777" w:rsidR="00225481" w:rsidRDefault="0022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90B"/>
    <w:multiLevelType w:val="hybridMultilevel"/>
    <w:tmpl w:val="2BD632B6"/>
    <w:lvl w:ilvl="0" w:tplc="E8EC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E027AF"/>
    <w:multiLevelType w:val="hybridMultilevel"/>
    <w:tmpl w:val="ABC2C746"/>
    <w:lvl w:ilvl="0" w:tplc="040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AE5"/>
    <w:multiLevelType w:val="hybridMultilevel"/>
    <w:tmpl w:val="2FC29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362E5"/>
    <w:multiLevelType w:val="hybridMultilevel"/>
    <w:tmpl w:val="69008AA8"/>
    <w:lvl w:ilvl="0" w:tplc="6AE8DF84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726E54"/>
    <w:multiLevelType w:val="hybridMultilevel"/>
    <w:tmpl w:val="CD90AE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8259B"/>
    <w:multiLevelType w:val="hybridMultilevel"/>
    <w:tmpl w:val="ED462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56DBC"/>
    <w:multiLevelType w:val="hybridMultilevel"/>
    <w:tmpl w:val="150270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97"/>
    <w:rsid w:val="000072E9"/>
    <w:rsid w:val="000141F7"/>
    <w:rsid w:val="00030BF0"/>
    <w:rsid w:val="0003799F"/>
    <w:rsid w:val="00047247"/>
    <w:rsid w:val="00054AB2"/>
    <w:rsid w:val="000566CE"/>
    <w:rsid w:val="000A0648"/>
    <w:rsid w:val="000F7CA9"/>
    <w:rsid w:val="00126E7D"/>
    <w:rsid w:val="001647FD"/>
    <w:rsid w:val="001778B8"/>
    <w:rsid w:val="00184406"/>
    <w:rsid w:val="00195322"/>
    <w:rsid w:val="001C13D3"/>
    <w:rsid w:val="001F1F0B"/>
    <w:rsid w:val="00225481"/>
    <w:rsid w:val="00226E80"/>
    <w:rsid w:val="00240166"/>
    <w:rsid w:val="00272BBB"/>
    <w:rsid w:val="002877A9"/>
    <w:rsid w:val="002E745E"/>
    <w:rsid w:val="00307E8B"/>
    <w:rsid w:val="00324C7A"/>
    <w:rsid w:val="00331ACF"/>
    <w:rsid w:val="00333918"/>
    <w:rsid w:val="00346E50"/>
    <w:rsid w:val="00351C07"/>
    <w:rsid w:val="00356AE8"/>
    <w:rsid w:val="003636C4"/>
    <w:rsid w:val="0038031B"/>
    <w:rsid w:val="00396CCF"/>
    <w:rsid w:val="003C3007"/>
    <w:rsid w:val="003E5ED5"/>
    <w:rsid w:val="00410B51"/>
    <w:rsid w:val="0042109E"/>
    <w:rsid w:val="00421ED8"/>
    <w:rsid w:val="00435C9D"/>
    <w:rsid w:val="00445801"/>
    <w:rsid w:val="004928EB"/>
    <w:rsid w:val="00496E55"/>
    <w:rsid w:val="004B3A7F"/>
    <w:rsid w:val="004B3EE6"/>
    <w:rsid w:val="004F284E"/>
    <w:rsid w:val="005102CD"/>
    <w:rsid w:val="0053553B"/>
    <w:rsid w:val="00540E75"/>
    <w:rsid w:val="00547E28"/>
    <w:rsid w:val="005A1616"/>
    <w:rsid w:val="005A4A59"/>
    <w:rsid w:val="005A4F6D"/>
    <w:rsid w:val="005C13C7"/>
    <w:rsid w:val="005C7F04"/>
    <w:rsid w:val="005E2DE2"/>
    <w:rsid w:val="005F1013"/>
    <w:rsid w:val="00626550"/>
    <w:rsid w:val="0063243A"/>
    <w:rsid w:val="00640EFE"/>
    <w:rsid w:val="00650F56"/>
    <w:rsid w:val="0065260B"/>
    <w:rsid w:val="0066222B"/>
    <w:rsid w:val="0066254E"/>
    <w:rsid w:val="00665631"/>
    <w:rsid w:val="00672795"/>
    <w:rsid w:val="00682C68"/>
    <w:rsid w:val="006B2542"/>
    <w:rsid w:val="006D1016"/>
    <w:rsid w:val="006D7027"/>
    <w:rsid w:val="006E7866"/>
    <w:rsid w:val="00701110"/>
    <w:rsid w:val="0071034E"/>
    <w:rsid w:val="0071293B"/>
    <w:rsid w:val="00726DC7"/>
    <w:rsid w:val="007500F2"/>
    <w:rsid w:val="00755D82"/>
    <w:rsid w:val="00762FCE"/>
    <w:rsid w:val="0076739B"/>
    <w:rsid w:val="007B3ADA"/>
    <w:rsid w:val="007D480D"/>
    <w:rsid w:val="007E361F"/>
    <w:rsid w:val="007F6FC1"/>
    <w:rsid w:val="008169F4"/>
    <w:rsid w:val="008331EA"/>
    <w:rsid w:val="008A0136"/>
    <w:rsid w:val="008A32BE"/>
    <w:rsid w:val="008A55D3"/>
    <w:rsid w:val="008C6B95"/>
    <w:rsid w:val="008C72FD"/>
    <w:rsid w:val="008D066A"/>
    <w:rsid w:val="008F7A76"/>
    <w:rsid w:val="00915C1B"/>
    <w:rsid w:val="00945D0E"/>
    <w:rsid w:val="0095590F"/>
    <w:rsid w:val="00955B1A"/>
    <w:rsid w:val="00964A80"/>
    <w:rsid w:val="00964CCC"/>
    <w:rsid w:val="00990C8F"/>
    <w:rsid w:val="009C1EEE"/>
    <w:rsid w:val="009E2628"/>
    <w:rsid w:val="00A251AB"/>
    <w:rsid w:val="00A33A56"/>
    <w:rsid w:val="00A63A9B"/>
    <w:rsid w:val="00A8284D"/>
    <w:rsid w:val="00A973A8"/>
    <w:rsid w:val="00AA6534"/>
    <w:rsid w:val="00AB4665"/>
    <w:rsid w:val="00AD75F4"/>
    <w:rsid w:val="00AE1540"/>
    <w:rsid w:val="00B01B0E"/>
    <w:rsid w:val="00B052BE"/>
    <w:rsid w:val="00B376F7"/>
    <w:rsid w:val="00B83095"/>
    <w:rsid w:val="00BA13A4"/>
    <w:rsid w:val="00BB591B"/>
    <w:rsid w:val="00BD2D41"/>
    <w:rsid w:val="00BE3878"/>
    <w:rsid w:val="00C06912"/>
    <w:rsid w:val="00C33FDB"/>
    <w:rsid w:val="00C52B3B"/>
    <w:rsid w:val="00C72CB3"/>
    <w:rsid w:val="00CA1227"/>
    <w:rsid w:val="00CA3109"/>
    <w:rsid w:val="00CA7D0C"/>
    <w:rsid w:val="00CD3530"/>
    <w:rsid w:val="00CF6A1B"/>
    <w:rsid w:val="00D04973"/>
    <w:rsid w:val="00D2494D"/>
    <w:rsid w:val="00D45527"/>
    <w:rsid w:val="00D55097"/>
    <w:rsid w:val="00D55EE8"/>
    <w:rsid w:val="00D62388"/>
    <w:rsid w:val="00D70818"/>
    <w:rsid w:val="00D84A65"/>
    <w:rsid w:val="00D86BE8"/>
    <w:rsid w:val="00D93EAD"/>
    <w:rsid w:val="00DA3299"/>
    <w:rsid w:val="00DA7692"/>
    <w:rsid w:val="00DB5AA8"/>
    <w:rsid w:val="00DB63F3"/>
    <w:rsid w:val="00DC12B9"/>
    <w:rsid w:val="00DC66B4"/>
    <w:rsid w:val="00DE7E1C"/>
    <w:rsid w:val="00DF5882"/>
    <w:rsid w:val="00E34C85"/>
    <w:rsid w:val="00E37807"/>
    <w:rsid w:val="00E4301A"/>
    <w:rsid w:val="00E46E3A"/>
    <w:rsid w:val="00E51999"/>
    <w:rsid w:val="00E847B4"/>
    <w:rsid w:val="00E96E9D"/>
    <w:rsid w:val="00EA7A54"/>
    <w:rsid w:val="00EB5077"/>
    <w:rsid w:val="00EC2524"/>
    <w:rsid w:val="00EC5766"/>
    <w:rsid w:val="00F03FAB"/>
    <w:rsid w:val="00F33CE9"/>
    <w:rsid w:val="00F33D43"/>
    <w:rsid w:val="00F44256"/>
    <w:rsid w:val="00F453D0"/>
    <w:rsid w:val="00F67F25"/>
    <w:rsid w:val="00F71FC0"/>
    <w:rsid w:val="00F815A0"/>
    <w:rsid w:val="00F919B9"/>
    <w:rsid w:val="00F9556F"/>
    <w:rsid w:val="00F97FDC"/>
    <w:rsid w:val="00FC1DAD"/>
    <w:rsid w:val="00FC649F"/>
    <w:rsid w:val="00FD4278"/>
    <w:rsid w:val="00FE1A82"/>
    <w:rsid w:val="00FE4A5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EB5A84"/>
  <w15:docId w15:val="{49F1181A-21A7-4EE6-80C3-D27E7D9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6CE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EEE"/>
    <w:pPr>
      <w:keepNext/>
      <w:shd w:val="clear" w:color="auto" w:fill="BFBFBF" w:themeFill="background1" w:themeFillShade="BF"/>
      <w:tabs>
        <w:tab w:val="right" w:pos="9134"/>
      </w:tabs>
      <w:outlineLvl w:val="0"/>
    </w:pPr>
    <w:rPr>
      <w:rFonts w:asciiTheme="minorHAnsi" w:eastAsiaTheme="minorHAnsi" w:hAnsiTheme="minorHAnsi" w:cstheme="minorBidi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11F6"/>
    <w:rPr>
      <w:rFonts w:ascii="Tahoma" w:hAnsi="Tahoma" w:cs="Tahoma"/>
      <w:sz w:val="16"/>
      <w:szCs w:val="16"/>
    </w:rPr>
  </w:style>
  <w:style w:type="character" w:styleId="Hyperlink">
    <w:name w:val="Hyperlink"/>
    <w:rsid w:val="0045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6DF2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5097"/>
  </w:style>
  <w:style w:type="character" w:styleId="FollowedHyperlink">
    <w:name w:val="FollowedHyperlink"/>
    <w:semiHidden/>
    <w:unhideWhenUsed/>
    <w:rsid w:val="00D55097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D55097"/>
    <w:rPr>
      <w:rFonts w:ascii="Times New Roman" w:hAnsi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5097"/>
    <w:rPr>
      <w:i/>
      <w:iCs/>
      <w:szCs w:val="24"/>
    </w:rPr>
  </w:style>
  <w:style w:type="paragraph" w:styleId="BlockText">
    <w:name w:val="Block Text"/>
    <w:basedOn w:val="Normal"/>
    <w:semiHidden/>
    <w:unhideWhenUsed/>
    <w:rsid w:val="00D55097"/>
    <w:pPr>
      <w:tabs>
        <w:tab w:val="left" w:pos="360"/>
      </w:tabs>
      <w:autoSpaceDE w:val="0"/>
      <w:autoSpaceDN w:val="0"/>
      <w:adjustRightInd w:val="0"/>
      <w:ind w:left="360" w:right="432" w:hanging="360"/>
      <w:jc w:val="both"/>
    </w:pPr>
    <w:rPr>
      <w:rFonts w:ascii="Times New Roman" w:hAnsi="Times New Roman"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55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097"/>
    <w:pPr>
      <w:ind w:left="720"/>
    </w:pPr>
    <w:rPr>
      <w:rFonts w:ascii="Times New Roman" w:hAnsi="Times New Roman"/>
    </w:rPr>
  </w:style>
  <w:style w:type="table" w:styleId="TableColorful2">
    <w:name w:val="Table Colorful 2"/>
    <w:basedOn w:val="TableNormal"/>
    <w:semiHidden/>
    <w:unhideWhenUsed/>
    <w:rsid w:val="00D55097"/>
    <w:rPr>
      <w:rFonts w:ascii="Arial" w:hAnsi="Arial"/>
    </w:rPr>
    <w:tblPr>
      <w:tblBorders>
        <w:bottom w:val="single" w:sz="12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D5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styleId="Strong">
    <w:name w:val="Strong"/>
    <w:basedOn w:val="DefaultParagraphFont"/>
    <w:qFormat/>
    <w:rsid w:val="00D550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3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3B"/>
    <w:rPr>
      <w:rFonts w:ascii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C1EEE"/>
    <w:rPr>
      <w:rFonts w:asciiTheme="minorHAnsi" w:eastAsiaTheme="minorHAnsi" w:hAnsiTheme="minorHAnsi" w:cstheme="minorBidi"/>
      <w:b/>
      <w:caps/>
      <w:sz w:val="22"/>
      <w:szCs w:val="22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e\AppData\Local\Microsoft\Windows\Temporary%20Internet%20Files\Content.Outlook\ITBY51W1\Human%20Resources%20Form%20an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582661E7B4EA1EB2B0C6FCB3AEE" ma:contentTypeVersion="11" ma:contentTypeDescription="Create a new document." ma:contentTypeScope="" ma:versionID="2c018a3199ba731f9f792c9daa352be7">
  <xsd:schema xmlns:xsd="http://www.w3.org/2001/XMLSchema" xmlns:xs="http://www.w3.org/2001/XMLSchema" xmlns:p="http://schemas.microsoft.com/office/2006/metadata/properties" xmlns:ns2="e352b7e7-3f88-4802-b705-1c8eae61bff6" xmlns:ns3="6376b79e-28b7-4f81-8519-964b59a4a3b5" targetNamespace="http://schemas.microsoft.com/office/2006/metadata/properties" ma:root="true" ma:fieldsID="29914ecdcc5599ab29030c4b20c0c1be" ns2:_="" ns3:_="">
    <xsd:import namespace="e352b7e7-3f88-4802-b705-1c8eae61bff6"/>
    <xsd:import namespace="6376b79e-28b7-4f81-8519-964b59a4a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2b7e7-3f88-4802-b705-1c8eae61b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b79e-28b7-4f81-8519-964b59a4a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7E1A-B330-44A6-81C4-82BE89849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62E8A-6404-43F5-A656-61560CCE5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2b7e7-3f88-4802-b705-1c8eae61bff6"/>
    <ds:schemaRef ds:uri="6376b79e-28b7-4f81-8519-964b59a4a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619E1-DCCD-4FF3-8B45-277F3AC07921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352b7e7-3f88-4802-b705-1c8eae61bff6"/>
    <ds:schemaRef ds:uri="http://schemas.microsoft.com/office/infopath/2007/PartnerControls"/>
    <ds:schemaRef ds:uri="6376b79e-28b7-4f81-8519-964b59a4a3b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F17191-7D75-4062-B2CF-FBDDEE8D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Form and Document Template.dotx</Template>
  <TotalTime>425</TotalTime>
  <Pages>5</Pages>
  <Words>1581</Words>
  <Characters>11247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 SAFETY CONCERN FORM</vt:lpstr>
    </vt:vector>
  </TitlesOfParts>
  <Company>Env Health &amp; Safety</Company>
  <LinksUpToDate>false</LinksUpToDate>
  <CharactersWithSpaces>12803</CharactersWithSpaces>
  <SharedDoc>false</SharedDoc>
  <HLinks>
    <vt:vector size="6" baseType="variant">
      <vt:variant>
        <vt:i4>3211371</vt:i4>
      </vt:variant>
      <vt:variant>
        <vt:i4>2048</vt:i4>
      </vt:variant>
      <vt:variant>
        <vt:i4>1025</vt:i4>
      </vt:variant>
      <vt:variant>
        <vt:i4>1</vt:i4>
      </vt:variant>
      <vt:variant>
        <vt:lpwstr>CNC_k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 SAFETY CONCERN FORM</dc:title>
  <dc:creator>Evans, Kayla</dc:creator>
  <cp:lastModifiedBy>Sean Green</cp:lastModifiedBy>
  <cp:revision>15</cp:revision>
  <cp:lastPrinted>2014-01-24T16:42:00Z</cp:lastPrinted>
  <dcterms:created xsi:type="dcterms:W3CDTF">2021-11-30T18:47:00Z</dcterms:created>
  <dcterms:modified xsi:type="dcterms:W3CDTF">2022-02-01T18:48:00Z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0x010100A315D582661E7B4EA1EB2B0C6FCB3AEE</vt:lpwstr>
  </property>
</Properties>
</file>